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A2F" w:rsidRDefault="00A80A2F" w:rsidP="00A80A2F">
      <w:pPr>
        <w:rPr>
          <w:rFonts w:cs="David" w:hint="cs"/>
          <w:b w:val="0"/>
          <w:bCs w:val="0"/>
          <w:szCs w:val="28"/>
          <w:u w:val="none"/>
          <w:rtl/>
        </w:rPr>
      </w:pPr>
      <w:bookmarkStart w:id="0" w:name="_GoBack"/>
      <w:bookmarkEnd w:id="0"/>
    </w:p>
    <w:tbl>
      <w:tblPr>
        <w:bidiVisual/>
        <w:tblW w:w="8921" w:type="dxa"/>
        <w:tblLayout w:type="fixed"/>
        <w:tblLook w:val="0000" w:firstRow="0" w:lastRow="0" w:firstColumn="0" w:lastColumn="0" w:noHBand="0" w:noVBand="0"/>
      </w:tblPr>
      <w:tblGrid>
        <w:gridCol w:w="4705"/>
        <w:gridCol w:w="4216"/>
      </w:tblGrid>
      <w:tr w:rsidR="00FF2B1F" w:rsidRPr="00AC57D5" w:rsidTr="004504A8">
        <w:trPr>
          <w:cantSplit/>
          <w:trHeight w:val="261"/>
        </w:trPr>
        <w:tc>
          <w:tcPr>
            <w:tcW w:w="4705" w:type="dxa"/>
          </w:tcPr>
          <w:p w:rsidR="00FF2B1F" w:rsidRPr="00FF2B1F" w:rsidRDefault="00FF2B1F" w:rsidP="004504A8">
            <w:pPr>
              <w:pStyle w:val="a8"/>
              <w:tabs>
                <w:tab w:val="clear" w:pos="4153"/>
                <w:tab w:val="clear" w:pos="8306"/>
              </w:tabs>
              <w:rPr>
                <w:rFonts w:cs="David"/>
                <w:rtl/>
              </w:rPr>
            </w:pPr>
          </w:p>
        </w:tc>
        <w:tc>
          <w:tcPr>
            <w:tcW w:w="4216" w:type="dxa"/>
          </w:tcPr>
          <w:p w:rsidR="00FF2B1F" w:rsidRPr="00FF2B1F" w:rsidRDefault="00FF2B1F" w:rsidP="004504A8">
            <w:pPr>
              <w:pStyle w:val="a8"/>
              <w:tabs>
                <w:tab w:val="clear" w:pos="4153"/>
                <w:tab w:val="clear" w:pos="8306"/>
              </w:tabs>
              <w:jc w:val="center"/>
              <w:rPr>
                <w:rFonts w:cs="David"/>
                <w:b w:val="0"/>
                <w:bCs w:val="0"/>
                <w:u w:val="none"/>
                <w:rtl/>
              </w:rPr>
            </w:pPr>
            <w:r w:rsidRPr="00FF2B1F">
              <w:rPr>
                <w:rFonts w:cs="David"/>
                <w:u w:val="none"/>
                <w:rtl/>
              </w:rPr>
              <w:t>מטא"ר   /  אגף     תמיכה     לוגיסטית</w:t>
            </w:r>
          </w:p>
        </w:tc>
      </w:tr>
      <w:tr w:rsidR="00FF2B1F" w:rsidRPr="00AC57D5" w:rsidTr="004504A8">
        <w:trPr>
          <w:cantSplit/>
          <w:trHeight w:val="273"/>
        </w:trPr>
        <w:tc>
          <w:tcPr>
            <w:tcW w:w="4705" w:type="dxa"/>
          </w:tcPr>
          <w:p w:rsidR="00FF2B1F" w:rsidRPr="00FF2B1F" w:rsidRDefault="00FF2B1F" w:rsidP="004504A8">
            <w:pPr>
              <w:pStyle w:val="a8"/>
              <w:tabs>
                <w:tab w:val="clear" w:pos="4153"/>
                <w:tab w:val="clear" w:pos="8306"/>
              </w:tabs>
              <w:rPr>
                <w:rFonts w:cs="David"/>
                <w:rtl/>
              </w:rPr>
            </w:pPr>
          </w:p>
        </w:tc>
        <w:tc>
          <w:tcPr>
            <w:tcW w:w="4216" w:type="dxa"/>
          </w:tcPr>
          <w:p w:rsidR="00FF2B1F" w:rsidRPr="00FF2B1F" w:rsidRDefault="00FF2B1F" w:rsidP="004504A8">
            <w:pPr>
              <w:pStyle w:val="a8"/>
              <w:tabs>
                <w:tab w:val="clear" w:pos="4153"/>
                <w:tab w:val="clear" w:pos="8306"/>
              </w:tabs>
              <w:jc w:val="center"/>
              <w:rPr>
                <w:rFonts w:cs="David"/>
                <w:b w:val="0"/>
                <w:bCs w:val="0"/>
                <w:u w:val="none"/>
                <w:rtl/>
              </w:rPr>
            </w:pPr>
            <w:r w:rsidRPr="00FF2B1F">
              <w:rPr>
                <w:rFonts w:cs="David"/>
                <w:u w:val="none"/>
                <w:rtl/>
              </w:rPr>
              <w:t>מחלקת  רכישות ומכירות</w:t>
            </w:r>
          </w:p>
        </w:tc>
      </w:tr>
      <w:tr w:rsidR="00FF2B1F" w:rsidRPr="00AC57D5" w:rsidTr="004504A8">
        <w:trPr>
          <w:cantSplit/>
          <w:trHeight w:val="261"/>
        </w:trPr>
        <w:tc>
          <w:tcPr>
            <w:tcW w:w="4705" w:type="dxa"/>
          </w:tcPr>
          <w:p w:rsidR="00FF2B1F" w:rsidRPr="00FF2B1F" w:rsidRDefault="00FF2B1F" w:rsidP="004504A8">
            <w:pPr>
              <w:pStyle w:val="a8"/>
              <w:tabs>
                <w:tab w:val="clear" w:pos="4153"/>
                <w:tab w:val="clear" w:pos="8306"/>
              </w:tabs>
              <w:rPr>
                <w:rFonts w:cs="David"/>
                <w:rtl/>
              </w:rPr>
            </w:pPr>
          </w:p>
        </w:tc>
        <w:tc>
          <w:tcPr>
            <w:tcW w:w="4216" w:type="dxa"/>
          </w:tcPr>
          <w:p w:rsidR="00FF2B1F" w:rsidRPr="00FF2B1F" w:rsidRDefault="00FF2B1F" w:rsidP="004504A8">
            <w:pPr>
              <w:pStyle w:val="a8"/>
              <w:tabs>
                <w:tab w:val="clear" w:pos="4153"/>
                <w:tab w:val="clear" w:pos="8306"/>
              </w:tabs>
              <w:rPr>
                <w:rFonts w:cs="David"/>
                <w:u w:val="none"/>
                <w:rtl/>
              </w:rPr>
            </w:pPr>
            <w:r w:rsidRPr="00FF2B1F">
              <w:rPr>
                <w:rFonts w:cs="David" w:hint="cs"/>
                <w:u w:val="none"/>
                <w:rtl/>
              </w:rPr>
              <w:t xml:space="preserve">      </w:t>
            </w:r>
            <w:r w:rsidRPr="00FF2B1F">
              <w:rPr>
                <w:rFonts w:cs="David"/>
                <w:u w:val="none"/>
                <w:rtl/>
              </w:rPr>
              <w:t>טלפון:   08</w:t>
            </w:r>
            <w:r w:rsidRPr="00FF2B1F">
              <w:rPr>
                <w:rFonts w:cs="David" w:hint="cs"/>
                <w:u w:val="none"/>
                <w:rtl/>
              </w:rPr>
              <w:t>-</w:t>
            </w:r>
            <w:r w:rsidRPr="00FF2B1F">
              <w:rPr>
                <w:rFonts w:cs="David"/>
                <w:u w:val="none"/>
                <w:rtl/>
              </w:rPr>
              <w:t>9124</w:t>
            </w:r>
            <w:r w:rsidRPr="00FF2B1F">
              <w:rPr>
                <w:rFonts w:cs="David" w:hint="cs"/>
                <w:u w:val="none"/>
                <w:rtl/>
              </w:rPr>
              <w:t>456 , פקס: 086476003</w:t>
            </w:r>
          </w:p>
        </w:tc>
      </w:tr>
      <w:tr w:rsidR="00FF2B1F" w:rsidRPr="00AC57D5" w:rsidTr="004504A8">
        <w:trPr>
          <w:cantSplit/>
          <w:trHeight w:val="261"/>
        </w:trPr>
        <w:tc>
          <w:tcPr>
            <w:tcW w:w="4705" w:type="dxa"/>
          </w:tcPr>
          <w:p w:rsidR="00FF2B1F" w:rsidRPr="00FF2B1F" w:rsidRDefault="00FF2B1F" w:rsidP="004504A8">
            <w:pPr>
              <w:pStyle w:val="a8"/>
              <w:tabs>
                <w:tab w:val="clear" w:pos="4153"/>
                <w:tab w:val="clear" w:pos="8306"/>
              </w:tabs>
              <w:rPr>
                <w:rFonts w:cs="David"/>
                <w:rtl/>
              </w:rPr>
            </w:pPr>
          </w:p>
        </w:tc>
        <w:tc>
          <w:tcPr>
            <w:tcW w:w="4216" w:type="dxa"/>
          </w:tcPr>
          <w:p w:rsidR="00FF2B1F" w:rsidRPr="00FF2B1F" w:rsidRDefault="00FF2B1F" w:rsidP="00FF2B1F">
            <w:pPr>
              <w:pStyle w:val="a8"/>
              <w:tabs>
                <w:tab w:val="clear" w:pos="4153"/>
                <w:tab w:val="clear" w:pos="8306"/>
              </w:tabs>
              <w:jc w:val="center"/>
              <w:rPr>
                <w:rFonts w:cs="David"/>
                <w:u w:val="none"/>
                <w:rtl/>
              </w:rPr>
            </w:pPr>
            <w:r w:rsidRPr="00FF2B1F">
              <w:rPr>
                <w:rFonts w:cs="David" w:hint="eastAsia"/>
                <w:u w:val="none"/>
                <w:rtl/>
              </w:rPr>
              <w:t>‏‏</w:t>
            </w:r>
            <w:r>
              <w:rPr>
                <w:rFonts w:cs="David" w:hint="eastAsia"/>
                <w:u w:val="none"/>
                <w:rtl/>
              </w:rPr>
              <w:t>‏יום חמישי</w:t>
            </w:r>
            <w:r>
              <w:rPr>
                <w:rFonts w:cs="David"/>
                <w:u w:val="none"/>
                <w:rtl/>
              </w:rPr>
              <w:t xml:space="preserve"> 26 מרץ 2015</w:t>
            </w:r>
          </w:p>
          <w:p w:rsidR="00FF2B1F" w:rsidRPr="00FF2B1F" w:rsidRDefault="00FF2B1F" w:rsidP="004504A8">
            <w:pPr>
              <w:pStyle w:val="a8"/>
              <w:tabs>
                <w:tab w:val="clear" w:pos="4153"/>
                <w:tab w:val="clear" w:pos="8306"/>
              </w:tabs>
              <w:jc w:val="center"/>
              <w:rPr>
                <w:rFonts w:cs="David"/>
                <w:u w:val="none"/>
                <w:rtl/>
              </w:rPr>
            </w:pPr>
          </w:p>
          <w:p w:rsidR="00FF2B1F" w:rsidRPr="00FF2B1F" w:rsidRDefault="00FF2B1F" w:rsidP="004504A8">
            <w:pPr>
              <w:pStyle w:val="a8"/>
              <w:tabs>
                <w:tab w:val="clear" w:pos="4153"/>
                <w:tab w:val="clear" w:pos="8306"/>
              </w:tabs>
              <w:jc w:val="center"/>
              <w:rPr>
                <w:rFonts w:cs="David"/>
                <w:u w:val="none"/>
                <w:rtl/>
              </w:rPr>
            </w:pPr>
          </w:p>
        </w:tc>
      </w:tr>
    </w:tbl>
    <w:p w:rsidR="00A80A2F" w:rsidRDefault="00A80A2F" w:rsidP="00FF2B1F">
      <w:pPr>
        <w:pStyle w:val="5"/>
        <w:rPr>
          <w:rtl/>
        </w:rPr>
      </w:pPr>
      <w:bookmarkStart w:id="1" w:name="Address"/>
      <w:bookmarkEnd w:id="1"/>
      <w:r>
        <w:rPr>
          <w:rtl/>
        </w:rPr>
        <w:t xml:space="preserve">מכרז פומבי  מספר </w:t>
      </w:r>
      <w:r>
        <w:rPr>
          <w:rFonts w:hint="cs"/>
          <w:rtl/>
        </w:rPr>
        <w:t xml:space="preserve"> </w:t>
      </w:r>
      <w:r w:rsidR="00FF2B1F">
        <w:rPr>
          <w:rFonts w:hint="cs"/>
          <w:rtl/>
        </w:rPr>
        <w:t xml:space="preserve">14/2015 </w:t>
      </w:r>
      <w:r>
        <w:rPr>
          <w:rFonts w:hint="cs"/>
          <w:rtl/>
        </w:rPr>
        <w:t xml:space="preserve">  - עדכון מס' 2</w:t>
      </w:r>
    </w:p>
    <w:p w:rsidR="00A80A2F" w:rsidRDefault="00A80A2F" w:rsidP="00FF2B1F">
      <w:pPr>
        <w:jc w:val="center"/>
        <w:rPr>
          <w:rFonts w:cs="David"/>
          <w:sz w:val="28"/>
          <w:szCs w:val="28"/>
          <w:rtl/>
        </w:rPr>
      </w:pPr>
      <w:r w:rsidRPr="00C46CA9">
        <w:rPr>
          <w:rFonts w:cs="David" w:hint="cs"/>
          <w:sz w:val="28"/>
          <w:szCs w:val="28"/>
          <w:rtl/>
        </w:rPr>
        <w:t>נושא</w:t>
      </w:r>
      <w:r w:rsidRPr="00C46CA9">
        <w:rPr>
          <w:rFonts w:cs="David"/>
          <w:sz w:val="28"/>
          <w:szCs w:val="28"/>
          <w:rtl/>
        </w:rPr>
        <w:t xml:space="preserve">: </w:t>
      </w:r>
      <w:r w:rsidRPr="00C46CA9">
        <w:rPr>
          <w:rFonts w:cs="David" w:hint="cs"/>
          <w:sz w:val="28"/>
          <w:szCs w:val="28"/>
          <w:rtl/>
        </w:rPr>
        <w:t xml:space="preserve"> </w:t>
      </w:r>
      <w:r w:rsidR="00FF2B1F" w:rsidRPr="00C46CA9">
        <w:rPr>
          <w:rFonts w:cs="David"/>
          <w:sz w:val="28"/>
          <w:szCs w:val="28"/>
          <w:rtl/>
        </w:rPr>
        <w:t>רכש אוזניות אלחוטיות</w:t>
      </w:r>
    </w:p>
    <w:p w:rsidR="00EB4E58" w:rsidRDefault="00EB4E58" w:rsidP="00FF2B1F">
      <w:pPr>
        <w:jc w:val="center"/>
        <w:rPr>
          <w:rFonts w:cs="David"/>
          <w:sz w:val="28"/>
          <w:szCs w:val="28"/>
          <w:rtl/>
        </w:rPr>
      </w:pPr>
    </w:p>
    <w:p w:rsidR="00BF2C17" w:rsidRPr="00C46CA9" w:rsidRDefault="00BF2C17" w:rsidP="00FF2B1F">
      <w:pPr>
        <w:jc w:val="center"/>
        <w:rPr>
          <w:rFonts w:cs="David"/>
          <w:sz w:val="28"/>
          <w:szCs w:val="28"/>
          <w:rtl/>
        </w:rPr>
      </w:pPr>
    </w:p>
    <w:p w:rsidR="00A80A2F" w:rsidRDefault="00A80A2F" w:rsidP="00A80A2F">
      <w:pPr>
        <w:numPr>
          <w:ilvl w:val="0"/>
          <w:numId w:val="24"/>
        </w:numPr>
        <w:spacing w:after="80" w:line="360" w:lineRule="auto"/>
        <w:ind w:right="570"/>
        <w:rPr>
          <w:rFonts w:cs="David"/>
          <w:b w:val="0"/>
          <w:bCs w:val="0"/>
          <w:sz w:val="26"/>
          <w:szCs w:val="26"/>
          <w:u w:val="none"/>
        </w:rPr>
      </w:pPr>
      <w:r w:rsidRPr="00A80A2F">
        <w:rPr>
          <w:rFonts w:cs="David" w:hint="cs"/>
          <w:b w:val="0"/>
          <w:bCs w:val="0"/>
          <w:sz w:val="26"/>
          <w:szCs w:val="26"/>
          <w:u w:val="none"/>
          <w:rtl/>
        </w:rPr>
        <w:t>הרינו לעדכן את מסמכי המכרז שבנדון כלדקמן:</w:t>
      </w:r>
    </w:p>
    <w:p w:rsidR="00C46CA9" w:rsidRDefault="00C46CA9" w:rsidP="00A80A2F">
      <w:pPr>
        <w:numPr>
          <w:ilvl w:val="0"/>
          <w:numId w:val="24"/>
        </w:numPr>
        <w:spacing w:after="80" w:line="360" w:lineRule="auto"/>
        <w:ind w:right="570"/>
        <w:rPr>
          <w:rFonts w:cs="David"/>
          <w:b w:val="0"/>
          <w:bCs w:val="0"/>
          <w:sz w:val="26"/>
          <w:szCs w:val="26"/>
          <w:u w:val="none"/>
        </w:rPr>
      </w:pPr>
      <w:r>
        <w:rPr>
          <w:rFonts w:cs="David" w:hint="cs"/>
          <w:b w:val="0"/>
          <w:bCs w:val="0"/>
          <w:sz w:val="26"/>
          <w:szCs w:val="26"/>
          <w:u w:val="none"/>
          <w:rtl/>
        </w:rPr>
        <w:t xml:space="preserve">ניתן לראות </w:t>
      </w:r>
      <w:r w:rsidRPr="00C46CA9">
        <w:rPr>
          <w:rFonts w:cs="David" w:hint="cs"/>
          <w:sz w:val="26"/>
          <w:szCs w:val="26"/>
          <w:u w:val="none"/>
          <w:rtl/>
        </w:rPr>
        <w:t>דוגמא של המוצר</w:t>
      </w:r>
      <w:r>
        <w:rPr>
          <w:rFonts w:cs="David" w:hint="cs"/>
          <w:b w:val="0"/>
          <w:bCs w:val="0"/>
          <w:sz w:val="26"/>
          <w:szCs w:val="26"/>
          <w:u w:val="none"/>
          <w:rtl/>
        </w:rPr>
        <w:t xml:space="preserve"> (2 סוגי האוזניות) במשרדינו בתיאום עם הח"מ.</w:t>
      </w:r>
    </w:p>
    <w:p w:rsidR="00C46CA9" w:rsidRDefault="00C46CA9" w:rsidP="00C46CA9">
      <w:pPr>
        <w:numPr>
          <w:ilvl w:val="0"/>
          <w:numId w:val="24"/>
        </w:numPr>
        <w:spacing w:after="80" w:line="360" w:lineRule="auto"/>
        <w:ind w:right="570"/>
        <w:rPr>
          <w:rFonts w:cs="David"/>
          <w:b w:val="0"/>
          <w:bCs w:val="0"/>
          <w:sz w:val="26"/>
          <w:szCs w:val="26"/>
          <w:u w:val="none"/>
        </w:rPr>
      </w:pPr>
      <w:r>
        <w:rPr>
          <w:rFonts w:cs="David" w:hint="cs"/>
          <w:b w:val="0"/>
          <w:bCs w:val="0"/>
          <w:sz w:val="26"/>
          <w:szCs w:val="26"/>
          <w:u w:val="none"/>
          <w:rtl/>
        </w:rPr>
        <w:t>סעיפים 2.א.6 ו 2.ב.6  - למפרט הטכני נוסיף:</w:t>
      </w:r>
    </w:p>
    <w:p w:rsidR="00C46CA9" w:rsidRPr="00765021" w:rsidRDefault="00C46CA9" w:rsidP="00C46CA9">
      <w:pPr>
        <w:spacing w:after="80" w:line="360" w:lineRule="auto"/>
        <w:ind w:left="360" w:right="570"/>
        <w:rPr>
          <w:rFonts w:cs="David"/>
          <w:sz w:val="26"/>
          <w:szCs w:val="26"/>
          <w:u w:val="none"/>
        </w:rPr>
      </w:pPr>
      <w:r w:rsidRPr="00765021">
        <w:rPr>
          <w:rFonts w:cs="David" w:hint="cs"/>
          <w:sz w:val="26"/>
          <w:szCs w:val="26"/>
          <w:u w:val="none"/>
          <w:rtl/>
        </w:rPr>
        <w:t xml:space="preserve"> " תפקידה להוביל את עוצמת השמע ל </w:t>
      </w:r>
      <w:r w:rsidRPr="00765021">
        <w:rPr>
          <w:rFonts w:cs="David"/>
          <w:sz w:val="26"/>
          <w:szCs w:val="26"/>
          <w:u w:val="none"/>
        </w:rPr>
        <w:t>db/8hr  :</w:t>
      </w:r>
      <w:r w:rsidRPr="00765021">
        <w:rPr>
          <w:rFonts w:cs="David" w:hint="cs"/>
          <w:sz w:val="26"/>
          <w:szCs w:val="26"/>
          <w:u w:val="none"/>
          <w:rtl/>
        </w:rPr>
        <w:t>85".</w:t>
      </w:r>
    </w:p>
    <w:p w:rsidR="00765021" w:rsidRDefault="00765021" w:rsidP="00C46CA9">
      <w:pPr>
        <w:pStyle w:val="aa"/>
        <w:numPr>
          <w:ilvl w:val="0"/>
          <w:numId w:val="24"/>
        </w:numPr>
        <w:spacing w:line="360" w:lineRule="auto"/>
        <w:rPr>
          <w:b/>
          <w:bCs/>
          <w:sz w:val="28"/>
          <w:szCs w:val="28"/>
          <w:u w:val="single"/>
          <w:lang w:eastAsia="en-US"/>
        </w:rPr>
      </w:pPr>
      <w:r w:rsidRPr="00C46CA9">
        <w:rPr>
          <w:rFonts w:hint="cs"/>
          <w:sz w:val="26"/>
          <w:szCs w:val="26"/>
          <w:rtl/>
        </w:rPr>
        <w:t>במכרז זה ניתן להגיש הצעות מחיר בתנאי יבוא,</w:t>
      </w:r>
      <w:r>
        <w:rPr>
          <w:rFonts w:hint="cs"/>
          <w:b/>
          <w:bCs/>
          <w:sz w:val="28"/>
          <w:szCs w:val="28"/>
          <w:u w:val="single"/>
          <w:rtl/>
          <w:lang w:eastAsia="en-US"/>
        </w:rPr>
        <w:t xml:space="preserve"> רצ"ב נספח יבוא .</w:t>
      </w:r>
    </w:p>
    <w:p w:rsidR="00765021" w:rsidRDefault="00765021" w:rsidP="00765021">
      <w:pPr>
        <w:pStyle w:val="aa"/>
        <w:numPr>
          <w:ilvl w:val="0"/>
          <w:numId w:val="24"/>
        </w:numPr>
        <w:spacing w:line="360" w:lineRule="auto"/>
        <w:rPr>
          <w:b/>
          <w:bCs/>
          <w:sz w:val="28"/>
          <w:szCs w:val="28"/>
          <w:u w:val="single"/>
          <w:lang w:eastAsia="en-US"/>
        </w:rPr>
      </w:pPr>
      <w:r>
        <w:rPr>
          <w:rFonts w:hint="cs"/>
          <w:b/>
          <w:bCs/>
          <w:sz w:val="28"/>
          <w:szCs w:val="28"/>
          <w:u w:val="single"/>
          <w:rtl/>
          <w:lang w:eastAsia="en-US"/>
        </w:rPr>
        <w:t xml:space="preserve">רצ"ב נספח </w:t>
      </w:r>
      <w:r>
        <w:rPr>
          <w:rFonts w:hint="cs"/>
          <w:b/>
          <w:bCs/>
          <w:sz w:val="22"/>
          <w:szCs w:val="28"/>
          <w:u w:val="single"/>
          <w:rtl/>
        </w:rPr>
        <w:t xml:space="preserve">טופס הצעת מחיר </w:t>
      </w:r>
      <w:r w:rsidRPr="004504A8">
        <w:rPr>
          <w:rFonts w:hint="cs"/>
          <w:b/>
          <w:bCs/>
          <w:sz w:val="24"/>
          <w:szCs w:val="32"/>
          <w:u w:val="single"/>
          <w:rtl/>
        </w:rPr>
        <w:t>מעודכן</w:t>
      </w:r>
      <w:r w:rsidRPr="004504A8">
        <w:rPr>
          <w:rFonts w:hint="cs"/>
          <w:b/>
          <w:bCs/>
          <w:sz w:val="32"/>
          <w:szCs w:val="32"/>
          <w:u w:val="single"/>
          <w:rtl/>
          <w:lang w:eastAsia="en-US"/>
        </w:rPr>
        <w:t>.</w:t>
      </w:r>
    </w:p>
    <w:p w:rsidR="00C46CA9" w:rsidRDefault="00C46CA9" w:rsidP="00C46CA9">
      <w:pPr>
        <w:pStyle w:val="aa"/>
        <w:numPr>
          <w:ilvl w:val="0"/>
          <w:numId w:val="24"/>
        </w:numPr>
        <w:spacing w:line="360" w:lineRule="auto"/>
        <w:rPr>
          <w:b/>
          <w:bCs/>
          <w:sz w:val="28"/>
          <w:szCs w:val="28"/>
          <w:u w:val="single"/>
          <w:lang w:eastAsia="en-US"/>
        </w:rPr>
      </w:pPr>
      <w:r w:rsidRPr="00C46CA9">
        <w:rPr>
          <w:rFonts w:hint="cs"/>
          <w:b/>
          <w:bCs/>
          <w:sz w:val="28"/>
          <w:szCs w:val="28"/>
          <w:u w:val="single"/>
          <w:rtl/>
          <w:lang w:eastAsia="en-US"/>
        </w:rPr>
        <w:t xml:space="preserve">המועד האחרון להגשת הצעות </w:t>
      </w:r>
      <w:r w:rsidRPr="00C46CA9">
        <w:rPr>
          <w:rFonts w:hint="cs"/>
          <w:b/>
          <w:bCs/>
          <w:sz w:val="40"/>
          <w:szCs w:val="40"/>
          <w:u w:val="single"/>
          <w:rtl/>
          <w:lang w:eastAsia="en-US"/>
        </w:rPr>
        <w:t>נדחה</w:t>
      </w:r>
      <w:r w:rsidRPr="00C46CA9">
        <w:rPr>
          <w:rFonts w:hint="cs"/>
          <w:b/>
          <w:bCs/>
          <w:sz w:val="28"/>
          <w:szCs w:val="28"/>
          <w:u w:val="single"/>
          <w:rtl/>
          <w:lang w:eastAsia="en-US"/>
        </w:rPr>
        <w:t xml:space="preserve">  לתאריך</w:t>
      </w:r>
      <w:r w:rsidRPr="00C46CA9">
        <w:rPr>
          <w:rFonts w:hint="cs"/>
          <w:b/>
          <w:bCs/>
          <w:sz w:val="32"/>
          <w:szCs w:val="32"/>
          <w:u w:val="single"/>
          <w:rtl/>
          <w:lang w:eastAsia="en-US"/>
        </w:rPr>
        <w:t xml:space="preserve"> </w:t>
      </w:r>
      <w:r w:rsidRPr="004504A8">
        <w:rPr>
          <w:rFonts w:hint="cs"/>
          <w:b/>
          <w:bCs/>
          <w:sz w:val="32"/>
          <w:szCs w:val="32"/>
          <w:u w:val="single"/>
          <w:rtl/>
          <w:lang w:eastAsia="en-US"/>
        </w:rPr>
        <w:t>21.04.15</w:t>
      </w:r>
      <w:r w:rsidRPr="00C46CA9">
        <w:rPr>
          <w:rFonts w:hint="cs"/>
          <w:b/>
          <w:bCs/>
          <w:sz w:val="28"/>
          <w:szCs w:val="28"/>
          <w:u w:val="single"/>
          <w:rtl/>
          <w:lang w:eastAsia="en-US"/>
        </w:rPr>
        <w:t xml:space="preserve">   שעה </w:t>
      </w:r>
      <w:r w:rsidRPr="004504A8">
        <w:rPr>
          <w:rFonts w:hint="cs"/>
          <w:b/>
          <w:bCs/>
          <w:sz w:val="32"/>
          <w:szCs w:val="32"/>
          <w:u w:val="single"/>
          <w:rtl/>
          <w:lang w:eastAsia="en-US"/>
        </w:rPr>
        <w:t>14:00</w:t>
      </w:r>
      <w:r w:rsidRPr="00C46CA9">
        <w:rPr>
          <w:rFonts w:hint="cs"/>
          <w:b/>
          <w:bCs/>
          <w:sz w:val="28"/>
          <w:szCs w:val="28"/>
          <w:u w:val="single"/>
          <w:rtl/>
          <w:lang w:eastAsia="en-US"/>
        </w:rPr>
        <w:t>.</w:t>
      </w:r>
    </w:p>
    <w:p w:rsidR="00765021" w:rsidRPr="00765021" w:rsidRDefault="00765021" w:rsidP="00765021">
      <w:pPr>
        <w:numPr>
          <w:ilvl w:val="0"/>
          <w:numId w:val="24"/>
        </w:numPr>
        <w:spacing w:after="80" w:line="360" w:lineRule="auto"/>
        <w:ind w:right="570"/>
        <w:rPr>
          <w:rFonts w:cs="David"/>
          <w:b w:val="0"/>
          <w:bCs w:val="0"/>
          <w:sz w:val="26"/>
          <w:szCs w:val="26"/>
          <w:u w:val="none"/>
        </w:rPr>
      </w:pPr>
      <w:r w:rsidRPr="00765021">
        <w:rPr>
          <w:rFonts w:cs="David" w:hint="cs"/>
          <w:b w:val="0"/>
          <w:bCs w:val="0"/>
          <w:sz w:val="26"/>
          <w:szCs w:val="26"/>
          <w:u w:val="none"/>
          <w:rtl/>
        </w:rPr>
        <w:t>ביתר פרטי המכרז לא חל כל שינוי .</w:t>
      </w:r>
    </w:p>
    <w:p w:rsidR="00765021" w:rsidRPr="00765021" w:rsidRDefault="00765021" w:rsidP="00765021">
      <w:pPr>
        <w:numPr>
          <w:ilvl w:val="0"/>
          <w:numId w:val="24"/>
        </w:numPr>
        <w:spacing w:after="80" w:line="360" w:lineRule="auto"/>
        <w:ind w:right="570"/>
        <w:rPr>
          <w:rFonts w:cs="David"/>
          <w:b w:val="0"/>
          <w:bCs w:val="0"/>
          <w:sz w:val="26"/>
          <w:szCs w:val="26"/>
          <w:u w:val="none"/>
        </w:rPr>
      </w:pPr>
      <w:r w:rsidRPr="00765021">
        <w:rPr>
          <w:rFonts w:cs="David" w:hint="cs"/>
          <w:b w:val="0"/>
          <w:bCs w:val="0"/>
          <w:sz w:val="26"/>
          <w:szCs w:val="26"/>
          <w:u w:val="none"/>
          <w:rtl/>
        </w:rPr>
        <w:t>לידיעתכם.</w:t>
      </w:r>
    </w:p>
    <w:tbl>
      <w:tblPr>
        <w:bidiVisual/>
        <w:tblW w:w="0" w:type="auto"/>
        <w:tblLayout w:type="fixed"/>
        <w:tblLook w:val="0000" w:firstRow="0" w:lastRow="0" w:firstColumn="0" w:lastColumn="0" w:noHBand="0" w:noVBand="0"/>
      </w:tblPr>
      <w:tblGrid>
        <w:gridCol w:w="5868"/>
        <w:gridCol w:w="2896"/>
      </w:tblGrid>
      <w:tr w:rsidR="00765021" w:rsidRPr="00AC57D5" w:rsidTr="004504A8">
        <w:trPr>
          <w:cantSplit/>
        </w:trPr>
        <w:tc>
          <w:tcPr>
            <w:tcW w:w="5868" w:type="dxa"/>
          </w:tcPr>
          <w:p w:rsidR="00765021" w:rsidRPr="00AC57D5" w:rsidRDefault="00765021" w:rsidP="004504A8">
            <w:pPr>
              <w:rPr>
                <w:rFonts w:cs="David"/>
                <w:sz w:val="24"/>
                <w:szCs w:val="24"/>
                <w:u w:val="none"/>
                <w:rtl/>
              </w:rPr>
            </w:pPr>
          </w:p>
        </w:tc>
        <w:tc>
          <w:tcPr>
            <w:tcW w:w="2896" w:type="dxa"/>
          </w:tcPr>
          <w:p w:rsidR="00765021" w:rsidRPr="00AC57D5" w:rsidRDefault="00765021" w:rsidP="004504A8">
            <w:pPr>
              <w:rPr>
                <w:rFonts w:cs="David"/>
                <w:sz w:val="24"/>
                <w:szCs w:val="24"/>
                <w:u w:val="none"/>
                <w:rtl/>
              </w:rPr>
            </w:pPr>
          </w:p>
        </w:tc>
      </w:tr>
    </w:tbl>
    <w:p w:rsidR="00765021" w:rsidRPr="00AC57D5" w:rsidRDefault="00765021" w:rsidP="00765021">
      <w:pPr>
        <w:pStyle w:val="aa"/>
        <w:spacing w:line="360" w:lineRule="auto"/>
        <w:ind w:left="1080" w:firstLine="0"/>
        <w:rPr>
          <w:b/>
          <w:bCs/>
          <w:sz w:val="24"/>
        </w:rPr>
      </w:pPr>
    </w:p>
    <w:tbl>
      <w:tblPr>
        <w:bidiVisual/>
        <w:tblW w:w="0" w:type="auto"/>
        <w:tblLayout w:type="fixed"/>
        <w:tblLook w:val="0000" w:firstRow="0" w:lastRow="0" w:firstColumn="0" w:lastColumn="0" w:noHBand="0" w:noVBand="0"/>
      </w:tblPr>
      <w:tblGrid>
        <w:gridCol w:w="5868"/>
        <w:gridCol w:w="2896"/>
      </w:tblGrid>
      <w:tr w:rsidR="00765021" w:rsidRPr="00AC57D5" w:rsidTr="004504A8">
        <w:trPr>
          <w:cantSplit/>
        </w:trPr>
        <w:tc>
          <w:tcPr>
            <w:tcW w:w="5868" w:type="dxa"/>
          </w:tcPr>
          <w:p w:rsidR="00765021" w:rsidRPr="00AC57D5" w:rsidRDefault="00765021" w:rsidP="004504A8">
            <w:pPr>
              <w:rPr>
                <w:rFonts w:cs="David"/>
                <w:sz w:val="24"/>
                <w:szCs w:val="24"/>
                <w:u w:val="none"/>
                <w:rtl/>
              </w:rPr>
            </w:pPr>
          </w:p>
        </w:tc>
        <w:tc>
          <w:tcPr>
            <w:tcW w:w="2896" w:type="dxa"/>
          </w:tcPr>
          <w:p w:rsidR="00765021" w:rsidRPr="00AC57D5" w:rsidRDefault="00765021" w:rsidP="004504A8">
            <w:pPr>
              <w:rPr>
                <w:rFonts w:cs="David"/>
                <w:sz w:val="24"/>
                <w:szCs w:val="24"/>
                <w:u w:val="none"/>
                <w:rtl/>
              </w:rPr>
            </w:pPr>
          </w:p>
        </w:tc>
      </w:tr>
    </w:tbl>
    <w:p w:rsidR="00765021" w:rsidRDefault="00765021" w:rsidP="00765021">
      <w:pPr>
        <w:jc w:val="right"/>
        <w:rPr>
          <w:rFonts w:cs="David"/>
          <w:sz w:val="24"/>
          <w:szCs w:val="24"/>
          <w:u w:val="none"/>
          <w:rtl/>
          <w:lang w:eastAsia="en-US"/>
        </w:rPr>
      </w:pPr>
    </w:p>
    <w:p w:rsidR="00765021" w:rsidRDefault="00765021" w:rsidP="00765021">
      <w:pPr>
        <w:jc w:val="right"/>
        <w:rPr>
          <w:rFonts w:cs="David"/>
          <w:sz w:val="24"/>
          <w:szCs w:val="24"/>
          <w:u w:val="none"/>
          <w:rtl/>
          <w:lang w:eastAsia="en-US"/>
        </w:rPr>
      </w:pPr>
    </w:p>
    <w:p w:rsidR="00765021" w:rsidRDefault="00765021" w:rsidP="00765021">
      <w:pPr>
        <w:jc w:val="right"/>
        <w:rPr>
          <w:rFonts w:cs="David"/>
          <w:sz w:val="24"/>
          <w:szCs w:val="24"/>
          <w:u w:val="none"/>
          <w:rtl/>
          <w:lang w:eastAsia="en-US"/>
        </w:rPr>
      </w:pPr>
    </w:p>
    <w:p w:rsidR="00765021" w:rsidRDefault="00765021" w:rsidP="00765021">
      <w:pPr>
        <w:jc w:val="right"/>
        <w:rPr>
          <w:rFonts w:cs="David"/>
          <w:sz w:val="24"/>
          <w:szCs w:val="24"/>
          <w:u w:val="none"/>
          <w:rtl/>
          <w:lang w:eastAsia="en-US"/>
        </w:rPr>
      </w:pPr>
    </w:p>
    <w:p w:rsidR="00765021" w:rsidRDefault="00765021" w:rsidP="00765021">
      <w:pPr>
        <w:jc w:val="right"/>
        <w:rPr>
          <w:rFonts w:cs="David"/>
          <w:sz w:val="24"/>
          <w:szCs w:val="24"/>
          <w:u w:val="none"/>
          <w:rtl/>
          <w:lang w:eastAsia="en-US"/>
        </w:rPr>
      </w:pPr>
    </w:p>
    <w:p w:rsidR="00765021" w:rsidRPr="004955BF" w:rsidRDefault="00765021" w:rsidP="00765021">
      <w:pPr>
        <w:jc w:val="right"/>
        <w:rPr>
          <w:rFonts w:cs="David"/>
          <w:b w:val="0"/>
          <w:bCs w:val="0"/>
          <w:i/>
          <w:iCs/>
          <w:sz w:val="16"/>
          <w:szCs w:val="24"/>
          <w:u w:val="none"/>
          <w:rtl/>
        </w:rPr>
      </w:pPr>
      <w:r w:rsidRPr="004955BF">
        <w:rPr>
          <w:rFonts w:cs="David" w:hint="cs"/>
          <w:i/>
          <w:iCs/>
          <w:sz w:val="16"/>
          <w:szCs w:val="24"/>
          <w:u w:val="none"/>
          <w:rtl/>
        </w:rPr>
        <w:t>בברכה,</w:t>
      </w:r>
    </w:p>
    <w:p w:rsidR="00765021" w:rsidRPr="004955BF" w:rsidRDefault="00765021" w:rsidP="00765021">
      <w:pPr>
        <w:jc w:val="right"/>
        <w:rPr>
          <w:rFonts w:cs="David"/>
          <w:b w:val="0"/>
          <w:bCs w:val="0"/>
          <w:sz w:val="16"/>
          <w:szCs w:val="24"/>
          <w:u w:val="none"/>
          <w:rtl/>
        </w:rPr>
      </w:pPr>
      <w:r w:rsidRPr="004955BF">
        <w:rPr>
          <w:rFonts w:cs="David" w:hint="cs"/>
          <w:sz w:val="16"/>
          <w:szCs w:val="24"/>
          <w:u w:val="none"/>
          <w:rtl/>
        </w:rPr>
        <w:t>פנינה אלון , רס"מ</w:t>
      </w:r>
    </w:p>
    <w:p w:rsidR="00765021" w:rsidRPr="008C2A86" w:rsidRDefault="00765021" w:rsidP="00765021">
      <w:pPr>
        <w:jc w:val="right"/>
        <w:rPr>
          <w:rFonts w:cs="David"/>
          <w:b w:val="0"/>
          <w:bCs w:val="0"/>
        </w:rPr>
      </w:pPr>
      <w:r w:rsidRPr="004955BF">
        <w:rPr>
          <w:rFonts w:cs="David" w:hint="cs"/>
          <w:sz w:val="16"/>
          <w:szCs w:val="24"/>
          <w:u w:val="none"/>
          <w:rtl/>
        </w:rPr>
        <w:t>מדור קניות</w:t>
      </w:r>
      <w:r w:rsidRPr="004955BF">
        <w:rPr>
          <w:rFonts w:cs="David" w:hint="cs"/>
          <w:sz w:val="16"/>
          <w:szCs w:val="24"/>
          <w:rtl/>
        </w:rPr>
        <w:t xml:space="preserve"> </w:t>
      </w:r>
    </w:p>
    <w:p w:rsidR="00765021" w:rsidRPr="00AC57D5" w:rsidRDefault="00765021" w:rsidP="00765021">
      <w:pPr>
        <w:rPr>
          <w:rFonts w:cs="David"/>
          <w:sz w:val="24"/>
          <w:szCs w:val="24"/>
          <w:u w:val="none"/>
          <w:lang w:eastAsia="en-US"/>
        </w:rPr>
      </w:pPr>
    </w:p>
    <w:p w:rsidR="00765021" w:rsidRDefault="00765021" w:rsidP="00765021">
      <w:pPr>
        <w:rPr>
          <w:b w:val="0"/>
          <w:bCs w:val="0"/>
          <w:rtl/>
        </w:rPr>
      </w:pPr>
      <w:r w:rsidRPr="00AC57D5">
        <w:rPr>
          <w:rFonts w:cs="David" w:hint="eastAsia"/>
          <w:sz w:val="24"/>
          <w:szCs w:val="24"/>
          <w:u w:val="none"/>
          <w:rtl/>
          <w:lang w:eastAsia="en-US"/>
        </w:rPr>
        <w:t xml:space="preserve"> </w:t>
      </w:r>
    </w:p>
    <w:p w:rsidR="00765021" w:rsidRDefault="00765021" w:rsidP="00765021">
      <w:pPr>
        <w:rPr>
          <w:b w:val="0"/>
          <w:bCs w:val="0"/>
          <w:rtl/>
        </w:rPr>
      </w:pPr>
    </w:p>
    <w:p w:rsidR="00765021" w:rsidRDefault="00765021" w:rsidP="00765021">
      <w:pPr>
        <w:rPr>
          <w:b w:val="0"/>
          <w:bCs w:val="0"/>
          <w:rtl/>
        </w:rPr>
      </w:pPr>
    </w:p>
    <w:p w:rsidR="00765021" w:rsidRDefault="00765021" w:rsidP="00765021">
      <w:pPr>
        <w:rPr>
          <w:b w:val="0"/>
          <w:bCs w:val="0"/>
          <w:rtl/>
        </w:rPr>
      </w:pPr>
    </w:p>
    <w:p w:rsidR="00765021" w:rsidRPr="00AC57D5" w:rsidRDefault="00765021" w:rsidP="00765021">
      <w:pPr>
        <w:rPr>
          <w:b w:val="0"/>
          <w:bCs w:val="0"/>
          <w:rtl/>
        </w:rPr>
      </w:pPr>
    </w:p>
    <w:p w:rsidR="00765021" w:rsidRPr="003A3C17" w:rsidRDefault="00765021" w:rsidP="00765021">
      <w:pPr>
        <w:rPr>
          <w:rFonts w:cs="David"/>
          <w:b w:val="0"/>
          <w:bCs w:val="0"/>
          <w:sz w:val="24"/>
          <w:szCs w:val="24"/>
          <w:u w:val="none"/>
          <w:rtl/>
          <w:lang w:eastAsia="en-US"/>
        </w:rPr>
      </w:pPr>
      <w:r w:rsidRPr="003A3C17">
        <w:rPr>
          <w:rFonts w:cs="David" w:hint="eastAsia"/>
          <w:b w:val="0"/>
          <w:bCs w:val="0"/>
          <w:sz w:val="24"/>
          <w:szCs w:val="24"/>
          <w:u w:val="none"/>
          <w:rtl/>
          <w:lang w:eastAsia="en-US"/>
        </w:rPr>
        <w:t>העתק</w:t>
      </w:r>
      <w:r w:rsidRPr="003A3C17">
        <w:rPr>
          <w:rFonts w:cs="David"/>
          <w:b w:val="0"/>
          <w:bCs w:val="0"/>
          <w:sz w:val="24"/>
          <w:szCs w:val="24"/>
          <w:u w:val="none"/>
          <w:rtl/>
          <w:lang w:eastAsia="en-US"/>
        </w:rPr>
        <w:t>:</w:t>
      </w:r>
      <w:r w:rsidRPr="003A3C17">
        <w:rPr>
          <w:rFonts w:cs="David" w:hint="cs"/>
          <w:b w:val="0"/>
          <w:bCs w:val="0"/>
          <w:sz w:val="24"/>
          <w:szCs w:val="24"/>
          <w:u w:val="none"/>
          <w:rtl/>
          <w:lang w:eastAsia="en-US"/>
        </w:rPr>
        <w:t xml:space="preserve"> </w:t>
      </w:r>
    </w:p>
    <w:p w:rsidR="00765021" w:rsidRPr="003A3C17" w:rsidRDefault="00765021" w:rsidP="00765021">
      <w:pPr>
        <w:rPr>
          <w:rFonts w:cs="David"/>
          <w:b w:val="0"/>
          <w:bCs w:val="0"/>
          <w:sz w:val="24"/>
          <w:szCs w:val="24"/>
          <w:u w:val="none"/>
          <w:rtl/>
          <w:lang w:eastAsia="en-US"/>
        </w:rPr>
      </w:pPr>
      <w:r w:rsidRPr="003A3C17">
        <w:rPr>
          <w:rFonts w:cs="David" w:hint="cs"/>
          <w:b w:val="0"/>
          <w:bCs w:val="0"/>
          <w:sz w:val="24"/>
          <w:szCs w:val="24"/>
          <w:u w:val="none"/>
          <w:rtl/>
          <w:lang w:eastAsia="en-US"/>
        </w:rPr>
        <w:t>רמ"ד ניתוב ובקרה</w:t>
      </w:r>
    </w:p>
    <w:p w:rsidR="00765021" w:rsidRPr="003A3C17" w:rsidRDefault="00765021" w:rsidP="00765021">
      <w:pPr>
        <w:pStyle w:val="a8"/>
        <w:tabs>
          <w:tab w:val="clear" w:pos="4153"/>
          <w:tab w:val="clear" w:pos="8306"/>
          <w:tab w:val="left" w:pos="799"/>
          <w:tab w:val="left" w:pos="1082"/>
        </w:tabs>
        <w:rPr>
          <w:rtl/>
        </w:rPr>
      </w:pPr>
      <w:r w:rsidRPr="003A3C17">
        <w:rPr>
          <w:rFonts w:hint="cs"/>
          <w:rtl/>
          <w:lang w:eastAsia="en-US"/>
        </w:rPr>
        <w:t>תיק מכרז</w:t>
      </w:r>
    </w:p>
    <w:p w:rsidR="00765021" w:rsidRPr="00BF2C17" w:rsidRDefault="00765021" w:rsidP="00765021">
      <w:pPr>
        <w:rPr>
          <w:lang w:eastAsia="en-US"/>
        </w:rPr>
      </w:pPr>
    </w:p>
    <w:p w:rsidR="00765021" w:rsidRDefault="00765021" w:rsidP="00765021">
      <w:pPr>
        <w:pStyle w:val="aa"/>
        <w:spacing w:line="360" w:lineRule="auto"/>
        <w:ind w:left="360" w:firstLine="0"/>
        <w:rPr>
          <w:b/>
          <w:bCs/>
          <w:sz w:val="28"/>
          <w:szCs w:val="28"/>
          <w:u w:val="single"/>
          <w:rtl/>
          <w:lang w:eastAsia="en-US"/>
        </w:rPr>
      </w:pPr>
    </w:p>
    <w:p w:rsidR="00765021" w:rsidRDefault="00765021" w:rsidP="00765021">
      <w:pPr>
        <w:pStyle w:val="aa"/>
        <w:spacing w:line="360" w:lineRule="auto"/>
        <w:ind w:left="360" w:firstLine="0"/>
        <w:rPr>
          <w:b/>
          <w:bCs/>
          <w:sz w:val="28"/>
          <w:szCs w:val="28"/>
          <w:u w:val="single"/>
          <w:rtl/>
          <w:lang w:eastAsia="en-US"/>
        </w:rPr>
      </w:pPr>
    </w:p>
    <w:p w:rsidR="00765021" w:rsidRPr="00EB4E58" w:rsidRDefault="00765021" w:rsidP="00765021">
      <w:pPr>
        <w:pStyle w:val="aa"/>
        <w:spacing w:line="360" w:lineRule="auto"/>
        <w:ind w:left="360" w:firstLine="0"/>
        <w:rPr>
          <w:b/>
          <w:bCs/>
          <w:sz w:val="32"/>
          <w:szCs w:val="32"/>
          <w:u w:val="single"/>
          <w:lang w:eastAsia="en-US"/>
        </w:rPr>
      </w:pPr>
      <w:r w:rsidRPr="00EB4E58">
        <w:rPr>
          <w:rFonts w:hint="cs"/>
          <w:b/>
          <w:bCs/>
          <w:sz w:val="32"/>
          <w:szCs w:val="32"/>
          <w:u w:val="single"/>
          <w:rtl/>
          <w:lang w:eastAsia="en-US"/>
        </w:rPr>
        <w:t xml:space="preserve">נספח </w:t>
      </w:r>
      <w:r w:rsidRPr="00EB4E58">
        <w:rPr>
          <w:b/>
          <w:bCs/>
          <w:sz w:val="32"/>
          <w:szCs w:val="32"/>
          <w:u w:val="single"/>
          <w:rtl/>
          <w:lang w:eastAsia="en-US"/>
        </w:rPr>
        <w:t>–</w:t>
      </w:r>
      <w:r w:rsidRPr="00EB4E58">
        <w:rPr>
          <w:rFonts w:hint="cs"/>
          <w:b/>
          <w:bCs/>
          <w:sz w:val="32"/>
          <w:szCs w:val="32"/>
          <w:u w:val="single"/>
          <w:rtl/>
          <w:lang w:eastAsia="en-US"/>
        </w:rPr>
        <w:t xml:space="preserve">  תנאי יבוא </w:t>
      </w:r>
    </w:p>
    <w:p w:rsidR="00EB4E58" w:rsidRDefault="00A80A2F" w:rsidP="00EB4E58">
      <w:pPr>
        <w:pStyle w:val="afd"/>
        <w:numPr>
          <w:ilvl w:val="0"/>
          <w:numId w:val="33"/>
        </w:numPr>
        <w:spacing w:after="80" w:line="360" w:lineRule="auto"/>
        <w:ind w:right="570"/>
        <w:rPr>
          <w:rFonts w:cs="David"/>
          <w:sz w:val="26"/>
          <w:szCs w:val="26"/>
        </w:rPr>
      </w:pPr>
      <w:r w:rsidRPr="00EB4E58">
        <w:rPr>
          <w:rFonts w:cs="David" w:hint="cs"/>
          <w:sz w:val="26"/>
          <w:szCs w:val="26"/>
          <w:rtl/>
        </w:rPr>
        <w:t>במכרז זה ניתן להגיש הצעות מחיר בתנאי יבוא, להלן עדכון הסעיפים הרלוונטיים:</w:t>
      </w:r>
    </w:p>
    <w:p w:rsidR="00A80A2F" w:rsidRPr="00EB4E58" w:rsidRDefault="00A80A2F" w:rsidP="00EB4E58">
      <w:pPr>
        <w:pStyle w:val="afd"/>
        <w:numPr>
          <w:ilvl w:val="1"/>
          <w:numId w:val="33"/>
        </w:numPr>
        <w:spacing w:after="80" w:line="360" w:lineRule="auto"/>
        <w:ind w:right="570"/>
        <w:rPr>
          <w:rFonts w:cs="David"/>
          <w:sz w:val="26"/>
          <w:szCs w:val="26"/>
        </w:rPr>
      </w:pPr>
      <w:r w:rsidRPr="00EB4E58">
        <w:rPr>
          <w:rFonts w:cs="David" w:hint="cs"/>
          <w:sz w:val="26"/>
          <w:szCs w:val="26"/>
          <w:rtl/>
        </w:rPr>
        <w:t xml:space="preserve">סעיף 12.5   - הצעות מחיר ניתן להגיש באספקה מקומית ו/או </w:t>
      </w:r>
      <w:r w:rsidR="00C46CA9" w:rsidRPr="00EB4E58">
        <w:rPr>
          <w:rFonts w:cs="David" w:hint="cs"/>
          <w:sz w:val="26"/>
          <w:szCs w:val="26"/>
          <w:rtl/>
        </w:rPr>
        <w:t xml:space="preserve">    </w:t>
      </w:r>
      <w:r w:rsidRPr="00EB4E58">
        <w:rPr>
          <w:rFonts w:cs="David" w:hint="cs"/>
          <w:sz w:val="26"/>
          <w:szCs w:val="26"/>
          <w:rtl/>
        </w:rPr>
        <w:t xml:space="preserve">באספקה ביבוא, זאת בהתאם ליכולת המציע. </w:t>
      </w:r>
    </w:p>
    <w:p w:rsidR="00A80A2F" w:rsidRPr="00A80A2F" w:rsidRDefault="00E337CC" w:rsidP="00EB4E58">
      <w:pPr>
        <w:pStyle w:val="afd"/>
        <w:numPr>
          <w:ilvl w:val="1"/>
          <w:numId w:val="33"/>
        </w:numPr>
        <w:spacing w:after="80" w:line="360" w:lineRule="auto"/>
        <w:ind w:right="570"/>
        <w:rPr>
          <w:rFonts w:cs="David"/>
          <w:b/>
          <w:bCs/>
          <w:sz w:val="26"/>
          <w:szCs w:val="26"/>
        </w:rPr>
      </w:pPr>
      <w:r>
        <w:rPr>
          <w:rFonts w:cs="David" w:hint="cs"/>
          <w:sz w:val="26"/>
          <w:szCs w:val="26"/>
          <w:rtl/>
        </w:rPr>
        <w:t xml:space="preserve">הצעה ביבוא תהיה בשיטת </w:t>
      </w:r>
      <w:r w:rsidRPr="006C00AA">
        <w:rPr>
          <w:rFonts w:cs="David"/>
          <w:szCs w:val="24"/>
        </w:rPr>
        <w:t>EXW</w:t>
      </w:r>
      <w:r>
        <w:rPr>
          <w:rFonts w:cs="David" w:hint="cs"/>
          <w:sz w:val="26"/>
          <w:szCs w:val="26"/>
          <w:rtl/>
        </w:rPr>
        <w:t xml:space="preserve"> בלבד  - הטובין יסופקו בשער המפעל.</w:t>
      </w:r>
    </w:p>
    <w:p w:rsidR="00A80A2F" w:rsidRPr="00E337CC" w:rsidRDefault="00A80A2F" w:rsidP="00EB4E58">
      <w:pPr>
        <w:pStyle w:val="afd"/>
        <w:numPr>
          <w:ilvl w:val="1"/>
          <w:numId w:val="33"/>
        </w:numPr>
        <w:spacing w:after="80" w:line="360" w:lineRule="auto"/>
        <w:ind w:right="570"/>
        <w:rPr>
          <w:rFonts w:cs="David"/>
          <w:b/>
          <w:bCs/>
          <w:sz w:val="26"/>
          <w:szCs w:val="26"/>
        </w:rPr>
      </w:pPr>
      <w:r w:rsidRPr="00E337CC">
        <w:rPr>
          <w:rFonts w:cs="David" w:hint="cs"/>
          <w:sz w:val="26"/>
          <w:szCs w:val="26"/>
          <w:rtl/>
        </w:rPr>
        <w:t xml:space="preserve">לגבי כל הצעה אשר תוגש במסלול יבוא, </w:t>
      </w:r>
      <w:r w:rsidRPr="00E337CC">
        <w:rPr>
          <w:rFonts w:cs="David"/>
          <w:sz w:val="26"/>
          <w:szCs w:val="26"/>
          <w:rtl/>
        </w:rPr>
        <w:t xml:space="preserve">חובה לציין את </w:t>
      </w:r>
      <w:r w:rsidRPr="00E337CC">
        <w:rPr>
          <w:rFonts w:cs="David" w:hint="cs"/>
          <w:sz w:val="26"/>
          <w:szCs w:val="26"/>
          <w:rtl/>
        </w:rPr>
        <w:t>שיטת היבוא וסוג המטבע. מציע אשר לא יציין את שיטת ההובלה המוצעת, הצעתו תשוקלל בהתאם לשיטת היבוא EXW.</w:t>
      </w:r>
    </w:p>
    <w:p w:rsidR="00A80A2F" w:rsidRPr="00E337CC" w:rsidRDefault="00A80A2F" w:rsidP="00EB4E58">
      <w:pPr>
        <w:pStyle w:val="afd"/>
        <w:numPr>
          <w:ilvl w:val="1"/>
          <w:numId w:val="33"/>
        </w:numPr>
        <w:spacing w:after="80" w:line="360" w:lineRule="auto"/>
        <w:ind w:right="570"/>
        <w:rPr>
          <w:rFonts w:cs="David"/>
          <w:b/>
          <w:bCs/>
          <w:sz w:val="26"/>
          <w:szCs w:val="26"/>
        </w:rPr>
      </w:pPr>
      <w:r w:rsidRPr="00E337CC">
        <w:rPr>
          <w:rFonts w:cs="David" w:hint="eastAsia"/>
          <w:sz w:val="26"/>
          <w:szCs w:val="26"/>
          <w:rtl/>
        </w:rPr>
        <w:t>להצעה</w:t>
      </w:r>
      <w:r w:rsidRPr="00E337CC">
        <w:rPr>
          <w:rFonts w:cs="David"/>
          <w:sz w:val="26"/>
          <w:szCs w:val="26"/>
          <w:rtl/>
        </w:rPr>
        <w:t xml:space="preserve"> בתנאי יבוא יש לצרף הצהרה בדבר </w:t>
      </w:r>
      <w:r w:rsidRPr="00E337CC">
        <w:rPr>
          <w:rFonts w:cs="David" w:hint="eastAsia"/>
          <w:sz w:val="26"/>
          <w:szCs w:val="26"/>
          <w:rtl/>
        </w:rPr>
        <w:t>צ</w:t>
      </w:r>
      <w:r w:rsidRPr="00E337CC">
        <w:rPr>
          <w:rFonts w:cs="David" w:hint="cs"/>
          <w:sz w:val="26"/>
          <w:szCs w:val="26"/>
          <w:rtl/>
        </w:rPr>
        <w:t>י</w:t>
      </w:r>
      <w:r w:rsidRPr="00E337CC">
        <w:rPr>
          <w:rFonts w:cs="David" w:hint="eastAsia"/>
          <w:sz w:val="26"/>
          <w:szCs w:val="26"/>
          <w:rtl/>
        </w:rPr>
        <w:t>רוף</w:t>
      </w:r>
      <w:r w:rsidRPr="00E337CC">
        <w:rPr>
          <w:rFonts w:cs="David"/>
          <w:sz w:val="26"/>
          <w:szCs w:val="26"/>
          <w:rtl/>
        </w:rPr>
        <w:t xml:space="preserve"> "</w:t>
      </w:r>
      <w:r w:rsidRPr="00E337CC">
        <w:rPr>
          <w:rFonts w:cs="David" w:hint="eastAsia"/>
          <w:sz w:val="26"/>
          <w:szCs w:val="26"/>
          <w:rtl/>
        </w:rPr>
        <w:t>תעודת</w:t>
      </w:r>
      <w:r w:rsidRPr="00E337CC">
        <w:rPr>
          <w:rFonts w:cs="David"/>
          <w:sz w:val="26"/>
          <w:szCs w:val="26"/>
          <w:rtl/>
        </w:rPr>
        <w:t xml:space="preserve"> מקור"</w:t>
      </w:r>
      <w:r w:rsidRPr="00E337CC">
        <w:rPr>
          <w:rFonts w:cs="David" w:hint="cs"/>
          <w:sz w:val="26"/>
          <w:szCs w:val="26"/>
          <w:rtl/>
        </w:rPr>
        <w:t xml:space="preserve"> </w:t>
      </w:r>
      <w:r w:rsidRPr="00E337CC">
        <w:rPr>
          <w:rFonts w:cs="David"/>
          <w:sz w:val="26"/>
          <w:szCs w:val="26"/>
          <w:rtl/>
        </w:rPr>
        <w:t>(</w:t>
      </w:r>
      <w:r w:rsidRPr="00E337CC">
        <w:rPr>
          <w:rFonts w:cs="David"/>
          <w:sz w:val="26"/>
          <w:szCs w:val="26"/>
        </w:rPr>
        <w:t>CERTIFICATE</w:t>
      </w:r>
      <w:r w:rsidRPr="00E337CC">
        <w:rPr>
          <w:rFonts w:cs="David"/>
          <w:sz w:val="26"/>
          <w:szCs w:val="26"/>
          <w:rtl/>
        </w:rPr>
        <w:t xml:space="preserve"> </w:t>
      </w:r>
      <w:r w:rsidRPr="00E337CC">
        <w:rPr>
          <w:rFonts w:cs="David"/>
          <w:sz w:val="26"/>
          <w:szCs w:val="26"/>
        </w:rPr>
        <w:t>OF U.S ORIGIN</w:t>
      </w:r>
      <w:r w:rsidRPr="00E337CC">
        <w:rPr>
          <w:rFonts w:cs="David"/>
          <w:sz w:val="26"/>
          <w:szCs w:val="26"/>
          <w:rtl/>
        </w:rPr>
        <w:t>) או טופס שוק (</w:t>
      </w:r>
      <w:r w:rsidRPr="00E337CC">
        <w:rPr>
          <w:rFonts w:cs="David"/>
          <w:sz w:val="26"/>
          <w:szCs w:val="26"/>
        </w:rPr>
        <w:t>EUR 1</w:t>
      </w:r>
      <w:r w:rsidRPr="00E337CC">
        <w:rPr>
          <w:rFonts w:cs="David"/>
          <w:sz w:val="26"/>
          <w:szCs w:val="26"/>
          <w:rtl/>
        </w:rPr>
        <w:t xml:space="preserve">) לטובין </w:t>
      </w:r>
      <w:r w:rsidRPr="00E337CC">
        <w:rPr>
          <w:rFonts w:cs="David" w:hint="eastAsia"/>
          <w:sz w:val="26"/>
          <w:szCs w:val="26"/>
          <w:rtl/>
        </w:rPr>
        <w:t>המיובאים</w:t>
      </w:r>
      <w:r w:rsidRPr="00E337CC">
        <w:rPr>
          <w:rFonts w:cs="David" w:hint="cs"/>
          <w:sz w:val="26"/>
          <w:szCs w:val="26"/>
          <w:rtl/>
        </w:rPr>
        <w:t xml:space="preserve">. </w:t>
      </w:r>
      <w:r w:rsidRPr="00E337CC">
        <w:rPr>
          <w:rFonts w:cs="David" w:hint="eastAsia"/>
          <w:sz w:val="26"/>
          <w:szCs w:val="26"/>
          <w:rtl/>
        </w:rPr>
        <w:t>לא</w:t>
      </w:r>
      <w:r w:rsidRPr="00E337CC">
        <w:rPr>
          <w:rFonts w:cs="David"/>
          <w:sz w:val="26"/>
          <w:szCs w:val="26"/>
          <w:rtl/>
        </w:rPr>
        <w:t xml:space="preserve"> </w:t>
      </w:r>
      <w:r w:rsidRPr="00E337CC">
        <w:rPr>
          <w:rFonts w:cs="David" w:hint="eastAsia"/>
          <w:sz w:val="26"/>
          <w:szCs w:val="26"/>
          <w:rtl/>
        </w:rPr>
        <w:t>צורפה</w:t>
      </w:r>
      <w:r w:rsidRPr="00E337CC">
        <w:rPr>
          <w:rFonts w:cs="David"/>
          <w:sz w:val="26"/>
          <w:szCs w:val="26"/>
          <w:rtl/>
        </w:rPr>
        <w:t xml:space="preserve"> הצהרה כאמור לעיל</w:t>
      </w:r>
      <w:r w:rsidRPr="00E337CC">
        <w:rPr>
          <w:rFonts w:cs="David" w:hint="cs"/>
          <w:sz w:val="26"/>
          <w:szCs w:val="26"/>
          <w:rtl/>
        </w:rPr>
        <w:t xml:space="preserve">, </w:t>
      </w:r>
      <w:r w:rsidRPr="00E337CC">
        <w:rPr>
          <w:rFonts w:cs="David"/>
          <w:sz w:val="26"/>
          <w:szCs w:val="26"/>
          <w:rtl/>
        </w:rPr>
        <w:t>ההצעה תשוקלל בתוספת עלויות המס הנובעות מאי</w:t>
      </w:r>
      <w:r w:rsidRPr="00E337CC">
        <w:rPr>
          <w:rFonts w:cs="David" w:hint="cs"/>
          <w:sz w:val="26"/>
          <w:szCs w:val="26"/>
          <w:rtl/>
        </w:rPr>
        <w:t xml:space="preserve"> </w:t>
      </w:r>
      <w:r w:rsidRPr="00E337CC">
        <w:rPr>
          <w:rFonts w:cs="David" w:hint="eastAsia"/>
          <w:sz w:val="26"/>
          <w:szCs w:val="26"/>
          <w:rtl/>
        </w:rPr>
        <w:t>צירוף</w:t>
      </w:r>
      <w:r w:rsidRPr="00E337CC">
        <w:rPr>
          <w:rFonts w:cs="David"/>
          <w:sz w:val="26"/>
          <w:szCs w:val="26"/>
          <w:rtl/>
        </w:rPr>
        <w:t xml:space="preserve"> טופס </w:t>
      </w:r>
      <w:r w:rsidRPr="00E337CC">
        <w:rPr>
          <w:rFonts w:cs="David" w:hint="cs"/>
          <w:sz w:val="26"/>
          <w:szCs w:val="26"/>
          <w:rtl/>
        </w:rPr>
        <w:t xml:space="preserve">זה </w:t>
      </w:r>
      <w:r w:rsidRPr="00E337CC">
        <w:rPr>
          <w:rFonts w:cs="David"/>
          <w:sz w:val="26"/>
          <w:szCs w:val="26"/>
          <w:rtl/>
        </w:rPr>
        <w:t xml:space="preserve">(במידה וקיימת הפרדה </w:t>
      </w:r>
      <w:r w:rsidRPr="00E337CC">
        <w:rPr>
          <w:rFonts w:cs="David" w:hint="eastAsia"/>
          <w:sz w:val="26"/>
          <w:szCs w:val="26"/>
          <w:rtl/>
        </w:rPr>
        <w:t>במכס</w:t>
      </w:r>
      <w:r w:rsidRPr="00E337CC">
        <w:rPr>
          <w:rFonts w:cs="David"/>
          <w:sz w:val="26"/>
          <w:szCs w:val="26"/>
          <w:rtl/>
        </w:rPr>
        <w:t>).</w:t>
      </w:r>
    </w:p>
    <w:p w:rsidR="00A80A2F" w:rsidRPr="00E337CC" w:rsidRDefault="00A80A2F" w:rsidP="00EB4E58">
      <w:pPr>
        <w:pStyle w:val="afd"/>
        <w:numPr>
          <w:ilvl w:val="1"/>
          <w:numId w:val="33"/>
        </w:numPr>
        <w:spacing w:after="80" w:line="360" w:lineRule="auto"/>
        <w:ind w:right="570"/>
        <w:rPr>
          <w:rFonts w:cs="David"/>
          <w:b/>
          <w:bCs/>
          <w:sz w:val="26"/>
          <w:szCs w:val="26"/>
        </w:rPr>
      </w:pPr>
      <w:r w:rsidRPr="00E337CC">
        <w:rPr>
          <w:rFonts w:cs="David" w:hint="eastAsia"/>
          <w:sz w:val="26"/>
          <w:szCs w:val="26"/>
          <w:rtl/>
        </w:rPr>
        <w:t>במידה</w:t>
      </w:r>
      <w:r w:rsidRPr="00E337CC">
        <w:rPr>
          <w:rFonts w:cs="David"/>
          <w:sz w:val="26"/>
          <w:szCs w:val="26"/>
          <w:rtl/>
        </w:rPr>
        <w:t xml:space="preserve"> והטובין יגיעו ללא הטפסים האמורים </w:t>
      </w:r>
      <w:r w:rsidRPr="00E337CC">
        <w:rPr>
          <w:rFonts w:cs="David" w:hint="eastAsia"/>
          <w:sz w:val="26"/>
          <w:szCs w:val="26"/>
          <w:rtl/>
        </w:rPr>
        <w:t>ובניגוד</w:t>
      </w:r>
      <w:r w:rsidRPr="00E337CC">
        <w:rPr>
          <w:rFonts w:cs="David"/>
          <w:sz w:val="26"/>
          <w:szCs w:val="26"/>
          <w:rtl/>
        </w:rPr>
        <w:t xml:space="preserve"> להצהרה שצורפה להצעה, </w:t>
      </w:r>
      <w:r w:rsidRPr="00E337CC">
        <w:rPr>
          <w:rFonts w:cs="David" w:hint="cs"/>
          <w:sz w:val="26"/>
          <w:szCs w:val="26"/>
          <w:rtl/>
        </w:rPr>
        <w:t xml:space="preserve">יחויב </w:t>
      </w:r>
      <w:r w:rsidRPr="00E337CC">
        <w:rPr>
          <w:rFonts w:cs="David" w:hint="eastAsia"/>
          <w:sz w:val="26"/>
          <w:szCs w:val="26"/>
          <w:rtl/>
        </w:rPr>
        <w:t>המציע</w:t>
      </w:r>
      <w:r w:rsidRPr="00E337CC">
        <w:rPr>
          <w:rFonts w:cs="David"/>
          <w:sz w:val="26"/>
          <w:szCs w:val="26"/>
          <w:rtl/>
        </w:rPr>
        <w:t xml:space="preserve"> בעלויות </w:t>
      </w:r>
      <w:r w:rsidRPr="00E337CC">
        <w:rPr>
          <w:rFonts w:cs="David" w:hint="eastAsia"/>
          <w:sz w:val="26"/>
          <w:szCs w:val="26"/>
          <w:rtl/>
        </w:rPr>
        <w:t>היבוא</w:t>
      </w:r>
      <w:r w:rsidRPr="00E337CC">
        <w:rPr>
          <w:rFonts w:cs="David"/>
          <w:sz w:val="26"/>
          <w:szCs w:val="26"/>
          <w:rtl/>
        </w:rPr>
        <w:t xml:space="preserve"> שתשולמנה כתוצאה מאי צירוף הטופס.</w:t>
      </w:r>
      <w:r w:rsidRPr="00E337CC">
        <w:rPr>
          <w:rFonts w:cs="David" w:hint="cs"/>
          <w:sz w:val="26"/>
          <w:szCs w:val="26"/>
          <w:rtl/>
        </w:rPr>
        <w:t xml:space="preserve"> </w:t>
      </w:r>
    </w:p>
    <w:p w:rsidR="00A80A2F" w:rsidRPr="00E337CC" w:rsidRDefault="00A80A2F" w:rsidP="00EB4E58">
      <w:pPr>
        <w:pStyle w:val="afd"/>
        <w:numPr>
          <w:ilvl w:val="1"/>
          <w:numId w:val="33"/>
        </w:numPr>
        <w:spacing w:after="80" w:line="360" w:lineRule="auto"/>
        <w:ind w:right="570"/>
        <w:rPr>
          <w:rFonts w:cs="David"/>
          <w:b/>
          <w:bCs/>
          <w:sz w:val="26"/>
          <w:szCs w:val="26"/>
        </w:rPr>
      </w:pPr>
      <w:r w:rsidRPr="00E337CC">
        <w:rPr>
          <w:rFonts w:cs="David" w:hint="eastAsia"/>
          <w:sz w:val="26"/>
          <w:szCs w:val="26"/>
          <w:rtl/>
        </w:rPr>
        <w:t>להצעה</w:t>
      </w:r>
      <w:r w:rsidRPr="00E337CC">
        <w:rPr>
          <w:rFonts w:cs="David"/>
          <w:sz w:val="26"/>
          <w:szCs w:val="26"/>
          <w:rtl/>
        </w:rPr>
        <w:t xml:space="preserve"> בתנאי יבוא יש לצרף הצהרה בדבר </w:t>
      </w:r>
      <w:r w:rsidRPr="00E337CC">
        <w:rPr>
          <w:rFonts w:cs="David" w:hint="eastAsia"/>
          <w:sz w:val="26"/>
          <w:szCs w:val="26"/>
          <w:rtl/>
        </w:rPr>
        <w:t>צ</w:t>
      </w:r>
      <w:r w:rsidRPr="00E337CC">
        <w:rPr>
          <w:rFonts w:cs="David" w:hint="cs"/>
          <w:sz w:val="26"/>
          <w:szCs w:val="26"/>
          <w:rtl/>
        </w:rPr>
        <w:t>י</w:t>
      </w:r>
      <w:r w:rsidRPr="00E337CC">
        <w:rPr>
          <w:rFonts w:cs="David" w:hint="eastAsia"/>
          <w:sz w:val="26"/>
          <w:szCs w:val="26"/>
          <w:rtl/>
        </w:rPr>
        <w:t>רוף</w:t>
      </w:r>
      <w:r w:rsidRPr="00E337CC">
        <w:rPr>
          <w:rFonts w:cs="David"/>
          <w:sz w:val="26"/>
          <w:szCs w:val="26"/>
          <w:rtl/>
        </w:rPr>
        <w:t xml:space="preserve"> "</w:t>
      </w:r>
      <w:r w:rsidRPr="00E337CC">
        <w:rPr>
          <w:rFonts w:cs="David" w:hint="eastAsia"/>
          <w:sz w:val="26"/>
          <w:szCs w:val="26"/>
          <w:rtl/>
        </w:rPr>
        <w:t>תעודת</w:t>
      </w:r>
      <w:r w:rsidRPr="00E337CC">
        <w:rPr>
          <w:rFonts w:cs="David"/>
          <w:sz w:val="26"/>
          <w:szCs w:val="26"/>
          <w:rtl/>
        </w:rPr>
        <w:t xml:space="preserve"> מקור"</w:t>
      </w:r>
      <w:r w:rsidRPr="00E337CC">
        <w:rPr>
          <w:rFonts w:cs="David" w:hint="cs"/>
          <w:sz w:val="26"/>
          <w:szCs w:val="26"/>
          <w:rtl/>
        </w:rPr>
        <w:t xml:space="preserve"> </w:t>
      </w:r>
      <w:r w:rsidRPr="00E337CC">
        <w:rPr>
          <w:rFonts w:cs="David"/>
          <w:sz w:val="26"/>
          <w:szCs w:val="26"/>
          <w:rtl/>
        </w:rPr>
        <w:t>(</w:t>
      </w:r>
      <w:r w:rsidRPr="00E337CC">
        <w:rPr>
          <w:rFonts w:cs="David"/>
          <w:sz w:val="26"/>
          <w:szCs w:val="26"/>
        </w:rPr>
        <w:t>CERTIFICATE</w:t>
      </w:r>
      <w:r w:rsidRPr="00E337CC">
        <w:rPr>
          <w:rFonts w:cs="David"/>
          <w:sz w:val="26"/>
          <w:szCs w:val="26"/>
          <w:rtl/>
        </w:rPr>
        <w:t xml:space="preserve"> </w:t>
      </w:r>
      <w:r w:rsidRPr="00E337CC">
        <w:rPr>
          <w:rFonts w:cs="David"/>
          <w:sz w:val="26"/>
          <w:szCs w:val="26"/>
        </w:rPr>
        <w:t>OF U.S ORIGIN</w:t>
      </w:r>
      <w:r w:rsidRPr="00E337CC">
        <w:rPr>
          <w:rFonts w:cs="David"/>
          <w:sz w:val="26"/>
          <w:szCs w:val="26"/>
          <w:rtl/>
        </w:rPr>
        <w:t>) או טופס שוק (</w:t>
      </w:r>
      <w:r w:rsidRPr="00E337CC">
        <w:rPr>
          <w:rFonts w:cs="David"/>
          <w:sz w:val="26"/>
          <w:szCs w:val="26"/>
        </w:rPr>
        <w:t>EUR 1</w:t>
      </w:r>
      <w:r w:rsidRPr="00E337CC">
        <w:rPr>
          <w:rFonts w:cs="David"/>
          <w:sz w:val="26"/>
          <w:szCs w:val="26"/>
          <w:rtl/>
        </w:rPr>
        <w:t xml:space="preserve">) לטובין </w:t>
      </w:r>
      <w:r w:rsidRPr="00E337CC">
        <w:rPr>
          <w:rFonts w:cs="David" w:hint="eastAsia"/>
          <w:sz w:val="26"/>
          <w:szCs w:val="26"/>
          <w:rtl/>
        </w:rPr>
        <w:t>המיובאים</w:t>
      </w:r>
      <w:r w:rsidRPr="00E337CC">
        <w:rPr>
          <w:rFonts w:cs="David" w:hint="cs"/>
          <w:sz w:val="26"/>
          <w:szCs w:val="26"/>
          <w:rtl/>
        </w:rPr>
        <w:t xml:space="preserve">. </w:t>
      </w:r>
    </w:p>
    <w:p w:rsidR="00A80A2F" w:rsidRDefault="00A80A2F" w:rsidP="00A80A2F">
      <w:pPr>
        <w:tabs>
          <w:tab w:val="left" w:pos="942"/>
        </w:tabs>
        <w:ind w:right="648"/>
        <w:jc w:val="both"/>
        <w:rPr>
          <w:rFonts w:cs="David"/>
          <w:b w:val="0"/>
          <w:bCs w:val="0"/>
          <w:szCs w:val="24"/>
          <w:u w:val="none"/>
          <w:rtl/>
          <w:lang w:eastAsia="en-US"/>
        </w:rPr>
      </w:pPr>
    </w:p>
    <w:p w:rsidR="00A80A2F" w:rsidRPr="00BC0AD1" w:rsidRDefault="00A80A2F" w:rsidP="00EB4E58">
      <w:pPr>
        <w:pStyle w:val="afd"/>
        <w:numPr>
          <w:ilvl w:val="0"/>
          <w:numId w:val="33"/>
        </w:numPr>
        <w:spacing w:after="80" w:line="360" w:lineRule="auto"/>
        <w:ind w:right="570"/>
        <w:rPr>
          <w:b/>
          <w:bCs/>
        </w:rPr>
      </w:pPr>
      <w:r w:rsidRPr="00BC0AD1">
        <w:rPr>
          <w:rFonts w:hint="cs"/>
          <w:b/>
          <w:bCs/>
          <w:rtl/>
        </w:rPr>
        <w:t>אופן השוואת ההצעות:</w:t>
      </w:r>
    </w:p>
    <w:p w:rsidR="00A80A2F" w:rsidRDefault="00A80A2F" w:rsidP="00A80A2F">
      <w:pPr>
        <w:pStyle w:val="aa"/>
        <w:ind w:firstLine="0"/>
        <w:rPr>
          <w:rtl/>
        </w:rPr>
      </w:pPr>
      <w:r>
        <w:rPr>
          <w:rFonts w:hint="cs"/>
          <w:rtl/>
        </w:rPr>
        <w:t>הצעות שיוגשו בשיטות יבוא שונות ובמטבעות שונים יושוו על פי המפורט להלן:</w:t>
      </w:r>
    </w:p>
    <w:p w:rsidR="00A80A2F" w:rsidRDefault="00A80A2F" w:rsidP="00A80A2F">
      <w:pPr>
        <w:pStyle w:val="aa"/>
        <w:rPr>
          <w:rtl/>
        </w:rPr>
      </w:pPr>
    </w:p>
    <w:p w:rsidR="00A80A2F" w:rsidRPr="00EB4E58" w:rsidRDefault="00A80A2F" w:rsidP="00EB4E58">
      <w:pPr>
        <w:pStyle w:val="afd"/>
        <w:numPr>
          <w:ilvl w:val="1"/>
          <w:numId w:val="33"/>
        </w:numPr>
        <w:spacing w:after="80" w:line="360" w:lineRule="auto"/>
        <w:ind w:right="570"/>
        <w:rPr>
          <w:rFonts w:cs="David"/>
          <w:sz w:val="26"/>
          <w:szCs w:val="26"/>
        </w:rPr>
      </w:pPr>
      <w:r w:rsidRPr="00EB4E58">
        <w:rPr>
          <w:rFonts w:cs="David"/>
          <w:sz w:val="26"/>
          <w:szCs w:val="26"/>
          <w:rtl/>
        </w:rPr>
        <w:t>השוואת ההצעות תיעשה עפ"י שער החליפין היציג בתוקף ביום האחרון להגשת ההצעות.</w:t>
      </w:r>
    </w:p>
    <w:p w:rsidR="00A80A2F" w:rsidRPr="00EB4E58" w:rsidRDefault="00A80A2F" w:rsidP="00EB4E58">
      <w:pPr>
        <w:pStyle w:val="afd"/>
        <w:numPr>
          <w:ilvl w:val="1"/>
          <w:numId w:val="33"/>
        </w:numPr>
        <w:spacing w:after="80" w:line="360" w:lineRule="auto"/>
        <w:ind w:right="570"/>
        <w:rPr>
          <w:rFonts w:cs="David"/>
          <w:sz w:val="26"/>
          <w:szCs w:val="26"/>
        </w:rPr>
      </w:pPr>
      <w:r w:rsidRPr="00EB4E58">
        <w:rPr>
          <w:rFonts w:cs="David"/>
          <w:sz w:val="26"/>
          <w:szCs w:val="26"/>
          <w:rtl/>
        </w:rPr>
        <w:t xml:space="preserve">בעת השוואת </w:t>
      </w:r>
      <w:r w:rsidRPr="00EB4E58">
        <w:rPr>
          <w:rFonts w:cs="David" w:hint="cs"/>
          <w:sz w:val="26"/>
          <w:szCs w:val="26"/>
          <w:rtl/>
        </w:rPr>
        <w:t xml:space="preserve">ההצעות </w:t>
      </w:r>
      <w:r w:rsidRPr="00EB4E58">
        <w:rPr>
          <w:rFonts w:cs="David"/>
          <w:sz w:val="26"/>
          <w:szCs w:val="26"/>
          <w:rtl/>
        </w:rPr>
        <w:t xml:space="preserve"> יתווספו להצעות</w:t>
      </w:r>
      <w:r w:rsidRPr="00EB4E58">
        <w:rPr>
          <w:rFonts w:cs="David" w:hint="cs"/>
          <w:sz w:val="26"/>
          <w:szCs w:val="26"/>
          <w:rtl/>
        </w:rPr>
        <w:t xml:space="preserve"> ביבוא הפרמטרים הבאים: </w:t>
      </w:r>
    </w:p>
    <w:p w:rsidR="00A80A2F" w:rsidRDefault="00A80A2F" w:rsidP="00A80A2F">
      <w:pPr>
        <w:pStyle w:val="ab"/>
        <w:ind w:left="927" w:firstLine="0"/>
      </w:pPr>
    </w:p>
    <w:p w:rsidR="00A80A2F" w:rsidRDefault="00A80A2F" w:rsidP="00A80A2F">
      <w:pPr>
        <w:pStyle w:val="ab"/>
        <w:numPr>
          <w:ilvl w:val="0"/>
          <w:numId w:val="3"/>
        </w:numPr>
        <w:spacing w:line="360" w:lineRule="auto"/>
        <w:ind w:left="1848" w:right="0" w:hanging="357"/>
      </w:pPr>
      <w:r>
        <w:rPr>
          <w:b/>
          <w:bCs/>
          <w:rtl/>
        </w:rPr>
        <w:t>ההוצאות</w:t>
      </w:r>
      <w:r>
        <w:rPr>
          <w:rtl/>
        </w:rPr>
        <w:t xml:space="preserve"> בגין יבוא הטובין לארץ לפי תנאי המכר כדלקמן:</w:t>
      </w:r>
    </w:p>
    <w:p w:rsidR="00A80A2F" w:rsidRPr="002820C2" w:rsidRDefault="00A80A2F" w:rsidP="00A80A2F">
      <w:pPr>
        <w:pStyle w:val="ab"/>
        <w:numPr>
          <w:ilvl w:val="0"/>
          <w:numId w:val="4"/>
        </w:numPr>
        <w:spacing w:line="360" w:lineRule="auto"/>
        <w:ind w:left="1848" w:right="0" w:hanging="357"/>
      </w:pPr>
      <w:r w:rsidRPr="002820C2">
        <w:rPr>
          <w:rFonts w:hint="cs"/>
          <w:rtl/>
        </w:rPr>
        <w:t xml:space="preserve">לשיטת יבוא  </w:t>
      </w:r>
      <w:r w:rsidRPr="002820C2">
        <w:t xml:space="preserve"> EX - WORKS</w:t>
      </w:r>
      <w:r w:rsidRPr="002820C2">
        <w:rPr>
          <w:rtl/>
        </w:rPr>
        <w:t xml:space="preserve"> תוספת של 13%</w:t>
      </w:r>
      <w:r w:rsidRPr="002820C2">
        <w:rPr>
          <w:rFonts w:hint="cs"/>
          <w:rtl/>
        </w:rPr>
        <w:t xml:space="preserve"> .</w:t>
      </w:r>
    </w:p>
    <w:p w:rsidR="00A80A2F" w:rsidRDefault="00A80A2F" w:rsidP="00A80A2F">
      <w:pPr>
        <w:pStyle w:val="ab"/>
        <w:numPr>
          <w:ilvl w:val="0"/>
          <w:numId w:val="3"/>
        </w:numPr>
        <w:spacing w:line="360" w:lineRule="auto"/>
        <w:ind w:left="1848" w:right="0" w:hanging="357"/>
      </w:pPr>
      <w:r>
        <w:rPr>
          <w:b/>
          <w:bCs/>
          <w:rtl/>
        </w:rPr>
        <w:t>המיסים</w:t>
      </w:r>
      <w:r>
        <w:rPr>
          <w:rFonts w:hint="cs"/>
          <w:b/>
          <w:bCs/>
          <w:rtl/>
        </w:rPr>
        <w:t xml:space="preserve"> </w:t>
      </w:r>
      <w:r>
        <w:rPr>
          <w:rFonts w:hint="cs"/>
          <w:rtl/>
        </w:rPr>
        <w:t>המפורטים להלן ה</w:t>
      </w:r>
      <w:r>
        <w:rPr>
          <w:rtl/>
        </w:rPr>
        <w:t>מתחייבים מכ</w:t>
      </w:r>
      <w:r>
        <w:rPr>
          <w:rFonts w:hint="cs"/>
          <w:rtl/>
        </w:rPr>
        <w:t>ו</w:t>
      </w:r>
      <w:r>
        <w:rPr>
          <w:rtl/>
        </w:rPr>
        <w:t>ח החוק בגין יבוא הטובין</w:t>
      </w:r>
      <w:r>
        <w:rPr>
          <w:rFonts w:hint="cs"/>
          <w:rtl/>
        </w:rPr>
        <w:t xml:space="preserve"> </w:t>
      </w:r>
      <w:r>
        <w:rPr>
          <w:rtl/>
        </w:rPr>
        <w:t xml:space="preserve">והמופיעים בפרט המכס הרלוונטי בספרי תעריף המכס </w:t>
      </w:r>
      <w:r>
        <w:rPr>
          <w:rFonts w:hint="cs"/>
          <w:rtl/>
        </w:rPr>
        <w:t xml:space="preserve">: </w:t>
      </w:r>
    </w:p>
    <w:p w:rsidR="00A80A2F" w:rsidRDefault="00A80A2F" w:rsidP="00A80A2F">
      <w:pPr>
        <w:pStyle w:val="ab"/>
        <w:numPr>
          <w:ilvl w:val="0"/>
          <w:numId w:val="5"/>
        </w:numPr>
        <w:spacing w:line="360" w:lineRule="auto"/>
        <w:ind w:left="1848" w:right="0" w:hanging="357"/>
      </w:pPr>
      <w:r>
        <w:rPr>
          <w:rtl/>
        </w:rPr>
        <w:t>מס קניה - מ"ק,</w:t>
      </w:r>
      <w:r>
        <w:rPr>
          <w:rFonts w:hint="cs"/>
          <w:rtl/>
        </w:rPr>
        <w:t xml:space="preserve"> .</w:t>
      </w:r>
    </w:p>
    <w:p w:rsidR="00A80A2F" w:rsidRDefault="00A80A2F" w:rsidP="00A80A2F">
      <w:pPr>
        <w:pStyle w:val="ab"/>
        <w:numPr>
          <w:ilvl w:val="0"/>
          <w:numId w:val="5"/>
        </w:numPr>
        <w:spacing w:line="360" w:lineRule="auto"/>
        <w:ind w:left="1848" w:right="0" w:hanging="357"/>
      </w:pPr>
      <w:r>
        <w:rPr>
          <w:rtl/>
        </w:rPr>
        <w:t xml:space="preserve">תוספת מכסת אחוזים </w:t>
      </w:r>
      <w:r>
        <w:t>–</w:t>
      </w:r>
      <w:r>
        <w:rPr>
          <w:rtl/>
        </w:rPr>
        <w:t xml:space="preserve"> תמ"א</w:t>
      </w:r>
      <w:r>
        <w:rPr>
          <w:rFonts w:hint="cs"/>
          <w:rtl/>
        </w:rPr>
        <w:t xml:space="preserve"> .</w:t>
      </w:r>
    </w:p>
    <w:p w:rsidR="00A80A2F" w:rsidRDefault="00A80A2F" w:rsidP="00A80A2F">
      <w:pPr>
        <w:pStyle w:val="ab"/>
        <w:numPr>
          <w:ilvl w:val="0"/>
          <w:numId w:val="5"/>
        </w:numPr>
        <w:spacing w:line="360" w:lineRule="auto"/>
        <w:ind w:left="1848" w:right="0" w:hanging="357"/>
      </w:pPr>
      <w:r>
        <w:rPr>
          <w:rtl/>
        </w:rPr>
        <w:t>מכס</w:t>
      </w:r>
      <w:r>
        <w:rPr>
          <w:rFonts w:hint="cs"/>
          <w:rtl/>
        </w:rPr>
        <w:t xml:space="preserve"> .</w:t>
      </w:r>
    </w:p>
    <w:p w:rsidR="00A80A2F" w:rsidRDefault="00A80A2F" w:rsidP="00A80A2F">
      <w:pPr>
        <w:pStyle w:val="ab"/>
        <w:numPr>
          <w:ilvl w:val="0"/>
          <w:numId w:val="5"/>
        </w:numPr>
        <w:spacing w:line="360" w:lineRule="auto"/>
        <w:ind w:left="1848" w:right="0" w:hanging="357"/>
      </w:pPr>
      <w:r>
        <w:rPr>
          <w:rtl/>
        </w:rPr>
        <w:t>מע"מ</w:t>
      </w:r>
      <w:r>
        <w:rPr>
          <w:rFonts w:hint="cs"/>
          <w:rtl/>
        </w:rPr>
        <w:t xml:space="preserve"> .</w:t>
      </w:r>
    </w:p>
    <w:p w:rsidR="00A80A2F" w:rsidRDefault="00A80A2F" w:rsidP="00A80A2F">
      <w:pPr>
        <w:pStyle w:val="ab"/>
        <w:spacing w:line="360" w:lineRule="auto"/>
        <w:ind w:left="1848" w:right="1854" w:firstLine="0"/>
      </w:pPr>
    </w:p>
    <w:p w:rsidR="00A80A2F" w:rsidRPr="00BC0AD1" w:rsidRDefault="00A80A2F" w:rsidP="00EB4E58">
      <w:pPr>
        <w:pStyle w:val="afd"/>
        <w:numPr>
          <w:ilvl w:val="0"/>
          <w:numId w:val="33"/>
        </w:numPr>
        <w:spacing w:after="80" w:line="360" w:lineRule="auto"/>
        <w:ind w:right="570"/>
        <w:rPr>
          <w:b/>
          <w:bCs/>
          <w:rtl/>
        </w:rPr>
      </w:pPr>
      <w:r w:rsidRPr="00BC0AD1">
        <w:rPr>
          <w:b/>
          <w:bCs/>
          <w:rtl/>
        </w:rPr>
        <w:t>הנוסח</w:t>
      </w:r>
      <w:r w:rsidRPr="00BC0AD1">
        <w:rPr>
          <w:rFonts w:hint="cs"/>
          <w:b/>
          <w:bCs/>
          <w:rtl/>
        </w:rPr>
        <w:t>ה</w:t>
      </w:r>
      <w:r w:rsidRPr="00BC0AD1">
        <w:rPr>
          <w:b/>
          <w:bCs/>
          <w:rtl/>
        </w:rPr>
        <w:t xml:space="preserve"> </w:t>
      </w:r>
      <w:r w:rsidRPr="00BC0AD1">
        <w:rPr>
          <w:rFonts w:hint="cs"/>
          <w:b/>
          <w:bCs/>
          <w:rtl/>
        </w:rPr>
        <w:t xml:space="preserve">להשוואת ההצעות הינה כמפורט להלן </w:t>
      </w:r>
      <w:r w:rsidRPr="00BC0AD1">
        <w:rPr>
          <w:b/>
          <w:bCs/>
          <w:rtl/>
        </w:rPr>
        <w:t>:</w:t>
      </w:r>
    </w:p>
    <w:p w:rsidR="00A80A2F" w:rsidRDefault="00A80A2F" w:rsidP="00A80A2F">
      <w:pPr>
        <w:ind w:left="2268" w:hanging="573"/>
        <w:jc w:val="both"/>
        <w:rPr>
          <w:rFonts w:cs="David"/>
          <w:b w:val="0"/>
          <w:bCs w:val="0"/>
          <w:szCs w:val="24"/>
          <w:u w:val="none"/>
          <w:rtl/>
        </w:rPr>
      </w:pPr>
    </w:p>
    <w:p w:rsidR="00A80A2F" w:rsidRDefault="00A80A2F" w:rsidP="00A26FD3">
      <w:pPr>
        <w:jc w:val="both"/>
        <w:rPr>
          <w:rFonts w:cs="David"/>
          <w:b w:val="0"/>
          <w:bCs w:val="0"/>
          <w:szCs w:val="24"/>
          <w:u w:val="none"/>
          <w:rtl/>
        </w:rPr>
      </w:pPr>
      <w:r>
        <w:rPr>
          <w:rFonts w:cs="David"/>
          <w:b w:val="0"/>
          <w:bCs w:val="0"/>
          <w:noProof/>
          <w:szCs w:val="24"/>
          <w:u w:val="none"/>
          <w:rtl/>
          <w:lang w:eastAsia="en-US"/>
        </w:rPr>
        <mc:AlternateContent>
          <mc:Choice Requires="wpg">
            <w:drawing>
              <wp:anchor distT="0" distB="0" distL="114300" distR="114300" simplePos="0" relativeHeight="251659264" behindDoc="0" locked="0" layoutInCell="1" allowOverlap="1" wp14:anchorId="6A16E2D3" wp14:editId="0B08962B">
                <wp:simplePos x="0" y="0"/>
                <wp:positionH relativeFrom="column">
                  <wp:posOffset>-60960</wp:posOffset>
                </wp:positionH>
                <wp:positionV relativeFrom="paragraph">
                  <wp:posOffset>-4445</wp:posOffset>
                </wp:positionV>
                <wp:extent cx="5469890" cy="574675"/>
                <wp:effectExtent l="13335" t="10160" r="12700" b="5715"/>
                <wp:wrapNone/>
                <wp:docPr id="32" name="קבוצה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9890" cy="574675"/>
                          <a:chOff x="1701" y="7170"/>
                          <a:chExt cx="8614" cy="905"/>
                        </a:xfrm>
                      </wpg:grpSpPr>
                      <wps:wsp>
                        <wps:cNvPr id="33" name="AutoShape 3"/>
                        <wps:cNvSpPr>
                          <a:spLocks noChangeArrowheads="1"/>
                        </wps:cNvSpPr>
                        <wps:spPr bwMode="auto">
                          <a:xfrm>
                            <a:off x="5616" y="7180"/>
                            <a:ext cx="1845" cy="71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AutoShape 4"/>
                        <wps:cNvSpPr>
                          <a:spLocks noChangeArrowheads="1"/>
                        </wps:cNvSpPr>
                        <wps:spPr bwMode="auto">
                          <a:xfrm>
                            <a:off x="5481" y="7170"/>
                            <a:ext cx="2583" cy="90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AutoShape 5"/>
                        <wps:cNvSpPr>
                          <a:spLocks noChangeArrowheads="1"/>
                        </wps:cNvSpPr>
                        <wps:spPr bwMode="auto">
                          <a:xfrm>
                            <a:off x="4221" y="7170"/>
                            <a:ext cx="1080"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AutoShape 6"/>
                        <wps:cNvSpPr>
                          <a:spLocks noChangeArrowheads="1"/>
                        </wps:cNvSpPr>
                        <wps:spPr bwMode="auto">
                          <a:xfrm>
                            <a:off x="3321" y="7170"/>
                            <a:ext cx="702"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AutoShape 7"/>
                        <wps:cNvSpPr>
                          <a:spLocks noChangeArrowheads="1"/>
                        </wps:cNvSpPr>
                        <wps:spPr bwMode="auto">
                          <a:xfrm>
                            <a:off x="1701" y="7170"/>
                            <a:ext cx="1405"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AutoShape 8"/>
                        <wps:cNvSpPr>
                          <a:spLocks noChangeArrowheads="1"/>
                        </wps:cNvSpPr>
                        <wps:spPr bwMode="auto">
                          <a:xfrm>
                            <a:off x="8181" y="7170"/>
                            <a:ext cx="869"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AutoShape 9"/>
                        <wps:cNvSpPr>
                          <a:spLocks noChangeArrowheads="1"/>
                        </wps:cNvSpPr>
                        <wps:spPr bwMode="auto">
                          <a:xfrm>
                            <a:off x="9261" y="7175"/>
                            <a:ext cx="1054" cy="84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32" o:spid="_x0000_s1026" style="position:absolute;left:0;text-align:left;margin-left:-4.8pt;margin-top:-.35pt;width:430.7pt;height:45.25pt;z-index:251659264" coordorigin="1701,7170" coordsize="8614,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uFR5gMAAO4bAAAOAAAAZHJzL2Uyb0RvYy54bWzsWWtu4zYQ/l+gdyD435Eo640oi8CPoMC2&#10;DbDtAWiJenQlUSXlKOmihyjQXmH3SL5Oh5TkxEqDFlvUBTbyD5kUydHMN/PNiNTlm/uqRHdMyILX&#10;ESYXJkasjnlS1FmEf/xhu/Axki2tE1rymkX4gUn85urrry67JmQWz3mZMIFASC3Drolw3rZNaBgy&#10;zllF5QVvWA2DKRcVbaErMiMRtAPpVWlYpukaHRdJI3jMpIS7634QX2n5acri9vs0laxFZYRBt1Zf&#10;hb7u1NW4uqRhJmiTF/GgBv0MLSpa1PDQo6g1bSnai+KZqKqIBZc8bS9iXhk8TYuYaRvAGmJOrLkR&#10;fN9oW7Kwy5ojTADtBKfPFht/d3crUJFEeGlhVNMKfHT4dPjt8Mfh4+F3BDcBoa7JQph4I5p3za3o&#10;zYTmWx6/lzBsTMdVP+sno133LU9AKN23XCN0n4pKiQDb0b12xMPREey+RTHcdGw38APwVwxjjme7&#10;ntN7Ks7BnWoZ8UyCEYx60BrHNsNy3yV2vzYw9UKDhv1jtaqDasouCDr5iKv8d7i+y2nDtLukgmvE&#10;dTnieg0Q6Dlo2aOqp42Qyh5PVPNVTuuMXQvBu5zRBLQiaj7o/mSB6kjwxt8C7LjEHZDyB6RGmIlv&#10;Oz1OHjnFiYaNkO0N4xVSjQjvBI3fs/aWFkJ7kd69la2OhGSIGpr8hFFalUCfO1oi4rqup9Wm4TAZ&#10;vDBKVStrvi3KUhOwrFEX4cCxHC1c8rJI1KCaJkW2W5UCgVCIE/0bxJ5MA6rUiRamMNsM7ZYWZd+G&#10;h5e1kgfGD6orGDRHPwRmsPE3vr2wLXezsM31enG9XdkLd0s8Z71cr1Zr8qtSjdhhXiQJq5V2Y74g&#10;9j+LmyFz9Uw/ZowTK06M3erfc2ONUzUgMrRV47+2TgeLio8+ync8eYBYEbxPgJCwoZFz8QtGHSS/&#10;CMuf91QwjMpvaoi3gNi2ypa6YzueBR3xdGT3dITWMYiKcItR31y1fYbdN6LIcngS0W6tuWJAWrRj&#10;MPdaDZENRDwXIyE59JnukZG2gvmEYBB5/xUjbX+au0ZGWo4P6UJlvWnmeuTOzMiZkV8aI6EMTRmp&#10;C9KZGGlb1kuMJCZUTc1I3+nL8PguMTNyrpFfbo2Ed8YpI90z1sjl8kVGeibsVFSJnAk5v7S+npdW&#10;7zkh9f7qTCXyLzbc40srsWGXPTMSz9vI17WNhKPNaYn0z1giffLiNtJ3g5mQ0UzIV3auA0E/JWRw&#10;RkIGlnvcRQ7n1ccSaTrDibQ6clXnX/Mucj5p/T9PWvWXEPiopENx+ACmvlo97euT2cfPdFd/AgAA&#10;//8DAFBLAwQUAAYACAAAACEA5DTdod4AAAAHAQAADwAAAGRycy9kb3ducmV2LnhtbEyPQUvDQBCF&#10;74L/YRnBW7uJ0prGbEop6qkItoJ4mybTJDQ7G7LbJP33jic9zQzv8eZ72XqyrRqo941jA/E8AkVc&#10;uLLhysDn4XWWgPIBucTWMRm4kod1fnuTYVq6kT9o2IdKSQj7FA3UIXSp1r6oyaKfu45YtJPrLQY5&#10;+0qXPY4Sblv9EEVLbbFh+VBjR9uaivP+Yg28jThuHuOXYXc+ba/fh8X71y4mY+7vps0zqEBT+DPD&#10;L76gQy5MR3fh0qvWwGy1FKfMJ1AiJ4tYmhxlWSWg80z/589/AAAA//8DAFBLAQItABQABgAIAAAA&#10;IQC2gziS/gAAAOEBAAATAAAAAAAAAAAAAAAAAAAAAABbQ29udGVudF9UeXBlc10ueG1sUEsBAi0A&#10;FAAGAAgAAAAhADj9If/WAAAAlAEAAAsAAAAAAAAAAAAAAAAALwEAAF9yZWxzLy5yZWxzUEsBAi0A&#10;FAAGAAgAAAAhAGlC4VHmAwAA7hsAAA4AAAAAAAAAAAAAAAAALgIAAGRycy9lMm9Eb2MueG1sUEsB&#10;Ai0AFAAGAAgAAAAhAOQ03aHeAAAABwEAAA8AAAAAAAAAAAAAAAAAQAYAAGRycy9kb3ducmV2Lnht&#10;bFBLBQYAAAAABAAEAPMAAABLBwAAAAA=&#1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3" o:spid="_x0000_s1027" type="#_x0000_t185" style="position:absolute;left:5616;top:7180;width:1845;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LcxMQA&#10;AADbAAAADwAAAGRycy9kb3ducmV2LnhtbESPQYvCMBSE78L+h/AEb5pqQddqlEUQPLigriDens2z&#10;rTYvpYm2++/NwoLHYWa+YebL1pTiSbUrLCsYDiIQxKnVBWcKjj/r/icI55E1lpZJwS85WC4+OnNM&#10;tG14T8+Dz0SAsEtQQe59lUjp0pwMuoGtiIN3tbVBH2SdSV1jE+CmlKMoGkuDBYeFHCta5ZTeDw+j&#10;4Dx6bJv99hbHk+n4eCkmuPs+oVK9bvs1A+Gp9e/wf3ujFcQx/H0JP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7y3MTEAAAA2wAAAA8AAAAAAAAAAAAAAAAAmAIAAGRycy9k&#10;b3ducmV2LnhtbFBLBQYAAAAABAAEAPUAAACJAwAAAAA=&#10;"/>
                <v:shape id="AutoShape 4" o:spid="_x0000_s1028" type="#_x0000_t185" style="position:absolute;left:5481;top:7170;width:2583;height: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tEsMYA&#10;AADbAAAADwAAAGRycy9kb3ducmV2LnhtbESPT2vCQBTE74LfYXlCb7qpEbUxGymFQg8W/Afi7TX7&#10;TNJm34bsauK3dwuFHoeZ+Q2TrntTixu1rrKs4HkSgSDOra64UHA8vI+XIJxH1lhbJgV3crDOhoMU&#10;E2073tFt7wsRIOwSVFB63yRSurwkg25iG+LgXWxr0AfZFlK32AW4qeU0iubSYMVhocSG3krKf/ZX&#10;o+A8vW663eY7jhcv8+NXtcDt5wmVehr1rysQnnr/H/5rf2gF8Qx+v4QfI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tEsMYAAADbAAAADwAAAAAAAAAAAAAAAACYAgAAZHJz&#10;L2Rvd25yZXYueG1sUEsFBgAAAAAEAAQA9QAAAIsDAAAAAA==&#10;"/>
                <v:shape id="AutoShape 5" o:spid="_x0000_s1029" type="#_x0000_t185" style="position:absolute;left:4221;top:7170;width:1080;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hK8YA&#10;AADbAAAADwAAAGRycy9kb3ducmV2LnhtbESPS2vDMBCE74H8B7GB3hK5MXnUsRxKodBDCnlByG1r&#10;bWy31spYSuz8+6hQ6HGYmW+YdN2bWtyodZVlBc+TCARxbnXFhYLj4X28BOE8ssbaMim4k4N1Nhyk&#10;mGjb8Y5ue1+IAGGXoILS+yaR0uUlGXQT2xAH72Jbgz7ItpC6xS7ATS2nUTSXBisOCyU29FZS/rO/&#10;GgXn6XXT7Tbfcbx4mR+/qgVuP0+o1NOof12B8NT7//Bf+0MriGfw+yX8AJk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fhK8YAAADbAAAADwAAAAAAAAAAAAAAAACYAgAAZHJz&#10;L2Rvd25yZXYueG1sUEsFBgAAAAAEAAQA9QAAAIsDAAAAAA==&#10;"/>
                <v:shape id="AutoShape 6" o:spid="_x0000_s1030" type="#_x0000_t185" style="position:absolute;left:3321;top:7170;width:702;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V/XMUA&#10;AADbAAAADwAAAGRycy9kb3ducmV2LnhtbESPQWvCQBSE74X+h+UVequbGog1zUaKIPSgoDYg3p7Z&#10;1yRt9m3Irib+e7dQ8DjMzDdMthhNKy7Uu8aygtdJBIK4tLrhSkHxtXp5A+E8ssbWMim4koNF/viQ&#10;YartwDu67H0lAoRdigpq77tUSlfWZNBNbEccvG/bG/RB9pXUPQ4Bblo5jaJEGmw4LNTY0bKm8nd/&#10;NgqO0/N62K1/4ng2T4pTM8Pt5oBKPT+NH+8gPI3+Hv5vf2oFcQJ/X8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X9cxQAAANsAAAAPAAAAAAAAAAAAAAAAAJgCAABkcnMv&#10;ZG93bnJldi54bWxQSwUGAAAAAAQABAD1AAAAigMAAAAA&#10;"/>
                <v:shape id="AutoShape 7" o:spid="_x0000_s1031" type="#_x0000_t185" style="position:absolute;left:1701;top:7170;width:1405;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nax8UA&#10;AADbAAAADwAAAGRycy9kb3ducmV2LnhtbESPQWvCQBSE7wX/w/IK3uqmBkxNXUUEwYMFtQHx9sy+&#10;Jmmzb0N2Nem/dwXB4zAz3zCzRW9qcaXWVZYVvI8iEMS51RUXCrLv9dsHCOeRNdaWScE/OVjMBy8z&#10;TLXteE/Xgy9EgLBLUUHpfZNK6fKSDLqRbYiD92Nbgz7ItpC6xS7ATS3HUTSRBisOCyU2tCop/ztc&#10;jILT+LLt9tvfOE6mk+xcJbj7OqJSw9d++QnCU++f4Ud7oxXECdy/hB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ydrHxQAAANsAAAAPAAAAAAAAAAAAAAAAAJgCAABkcnMv&#10;ZG93bnJldi54bWxQSwUGAAAAAAQABAD1AAAAigMAAAAA&#10;"/>
                <v:shape id="AutoShape 8" o:spid="_x0000_s1032" type="#_x0000_t185" style="position:absolute;left:8181;top:7170;width:869;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ZOtcIA&#10;AADbAAAADwAAAGRycy9kb3ducmV2LnhtbERPy4rCMBTdD/gP4QruxlQL6nSMIsLALBR8FGR2d5pr&#10;W21uShNt/XuzEFweznu+7Ewl7tS40rKC0TACQZxZXXKuID3+fM5AOI+ssbJMCh7kYLnofcwx0bbl&#10;Pd0PPhchhF2CCgrv60RKlxVk0A1tTRy4s20M+gCbXOoG2xBuKjmOook0WHJoKLCmdUHZ9XAzCv7G&#10;t02731ziePo1Sf/LKe62J1Rq0O9W3yA8df4tfrl/tYI4jA1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Vk61wgAAANsAAAAPAAAAAAAAAAAAAAAAAJgCAABkcnMvZG93&#10;bnJldi54bWxQSwUGAAAAAAQABAD1AAAAhwMAAAAA&#10;"/>
                <v:shape id="AutoShape 9" o:spid="_x0000_s1033" type="#_x0000_t185" style="position:absolute;left:9261;top:7175;width:1054;height: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rrLsYA&#10;AADbAAAADwAAAGRycy9kb3ducmV2LnhtbESPQWvCQBSE70L/w/IKvemmBpIaXaUUCj0omCiU3l6z&#10;zyRt9m3Irib+e7dQ8DjMzDfMajOaVlyod41lBc+zCARxaXXDlYLj4X36AsJ5ZI2tZVJwJQeb9cNk&#10;hZm2A+d0KXwlAoRdhgpq77tMSlfWZNDNbEccvJPtDfog+0rqHocAN62cR1EiDTYcFmrs6K2m8rc4&#10;GwVf8/N2yLc/cZwukuN3k+J+94lKPT2Or0sQnkZ/D/+3P7SCeAF/X8IPk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rrLsYAAADbAAAADwAAAAAAAAAAAAAAAACYAgAAZHJz&#10;L2Rvd25yZXYueG1sUEsFBgAAAAAEAAQA9QAAAIsDAAAAAA==&#10;"/>
              </v:group>
            </w:pict>
          </mc:Fallback>
        </mc:AlternateContent>
      </w:r>
      <w:r>
        <w:rPr>
          <w:rFonts w:cs="David"/>
          <w:b w:val="0"/>
          <w:bCs w:val="0"/>
          <w:szCs w:val="24"/>
          <w:u w:val="none"/>
          <w:rtl/>
        </w:rPr>
        <w:t xml:space="preserve">שעור </w:t>
      </w:r>
      <w:r>
        <w:rPr>
          <w:rFonts w:cs="David"/>
          <w:b w:val="0"/>
          <w:bCs w:val="0"/>
          <w:szCs w:val="24"/>
          <w:u w:val="none"/>
          <w:rtl/>
        </w:rPr>
        <w:tab/>
        <w:t xml:space="preserve">          </w:t>
      </w:r>
      <w:r>
        <w:rPr>
          <w:rFonts w:cs="David" w:hint="cs"/>
          <w:b w:val="0"/>
          <w:bCs w:val="0"/>
          <w:szCs w:val="24"/>
          <w:u w:val="none"/>
          <w:rtl/>
        </w:rPr>
        <w:t>ש</w:t>
      </w:r>
      <w:r>
        <w:rPr>
          <w:rFonts w:cs="David"/>
          <w:b w:val="0"/>
          <w:bCs w:val="0"/>
          <w:szCs w:val="24"/>
          <w:u w:val="none"/>
          <w:rtl/>
        </w:rPr>
        <w:t xml:space="preserve">עור          1  +   </w:t>
      </w:r>
      <w:r>
        <w:rPr>
          <w:rFonts w:cs="David" w:hint="cs"/>
          <w:b w:val="0"/>
          <w:bCs w:val="0"/>
          <w:szCs w:val="24"/>
          <w:u w:val="none"/>
          <w:rtl/>
        </w:rPr>
        <w:t xml:space="preserve"> </w:t>
      </w:r>
      <w:r>
        <w:rPr>
          <w:rFonts w:cs="David"/>
          <w:b w:val="0"/>
          <w:bCs w:val="0"/>
          <w:szCs w:val="24"/>
          <w:u w:val="none"/>
          <w:rtl/>
        </w:rPr>
        <w:t xml:space="preserve">שיעור     </w:t>
      </w:r>
      <w:r>
        <w:rPr>
          <w:rFonts w:cs="David"/>
          <w:b w:val="0"/>
          <w:bCs w:val="0"/>
          <w:sz w:val="28"/>
          <w:szCs w:val="28"/>
          <w:u w:val="none"/>
          <w:rtl/>
        </w:rPr>
        <w:t>(</w:t>
      </w:r>
      <w:r>
        <w:rPr>
          <w:rFonts w:cs="David"/>
          <w:b w:val="0"/>
          <w:bCs w:val="0"/>
          <w:szCs w:val="24"/>
          <w:u w:val="none"/>
          <w:rtl/>
        </w:rPr>
        <w:t xml:space="preserve">   שעור                הוצ' + 1         שער        </w:t>
      </w:r>
      <w:r>
        <w:rPr>
          <w:rFonts w:cs="David" w:hint="cs"/>
          <w:b w:val="0"/>
          <w:bCs w:val="0"/>
          <w:szCs w:val="24"/>
          <w:u w:val="none"/>
          <w:rtl/>
        </w:rPr>
        <w:t xml:space="preserve">  </w:t>
      </w:r>
      <w:r>
        <w:rPr>
          <w:rFonts w:cs="David"/>
          <w:b w:val="0"/>
          <w:bCs w:val="0"/>
          <w:szCs w:val="24"/>
          <w:u w:val="none"/>
          <w:rtl/>
        </w:rPr>
        <w:t xml:space="preserve">מחיר הטובין   </w:t>
      </w:r>
    </w:p>
    <w:p w:rsidR="00A80A2F" w:rsidRDefault="00A80A2F" w:rsidP="00A80A2F">
      <w:pPr>
        <w:jc w:val="both"/>
        <w:rPr>
          <w:rFonts w:cs="David"/>
          <w:b w:val="0"/>
          <w:bCs w:val="0"/>
          <w:szCs w:val="24"/>
          <w:u w:val="none"/>
          <w:rtl/>
        </w:rPr>
      </w:pPr>
      <w:r>
        <w:rPr>
          <w:rFonts w:cs="David"/>
          <w:b w:val="0"/>
          <w:bCs w:val="0"/>
          <w:szCs w:val="24"/>
          <w:u w:val="none"/>
          <w:rtl/>
        </w:rPr>
        <w:t xml:space="preserve">מע"מ+ 1     מכס + 1 </w:t>
      </w: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מ"ק       תמ"א + 1</w:t>
      </w:r>
      <w:r>
        <w:rPr>
          <w:rFonts w:cs="David"/>
          <w:b w:val="0"/>
          <w:bCs w:val="0"/>
          <w:sz w:val="28"/>
          <w:szCs w:val="28"/>
          <w:u w:val="none"/>
          <w:rtl/>
        </w:rPr>
        <w:t>)</w:t>
      </w:r>
      <w:r w:rsidR="00A26FD3">
        <w:rPr>
          <w:rFonts w:cs="David"/>
          <w:b w:val="0"/>
          <w:bCs w:val="0"/>
          <w:szCs w:val="24"/>
          <w:u w:val="none"/>
          <w:rtl/>
        </w:rPr>
        <w:tab/>
        <w:t xml:space="preserve">                     </w:t>
      </w:r>
      <w:r>
        <w:rPr>
          <w:rFonts w:cs="David"/>
          <w:b w:val="0"/>
          <w:bCs w:val="0"/>
          <w:szCs w:val="24"/>
          <w:u w:val="none"/>
          <w:rtl/>
        </w:rPr>
        <w:t xml:space="preserve">המט"ח        </w:t>
      </w:r>
      <w:r>
        <w:rPr>
          <w:rFonts w:cs="David" w:hint="cs"/>
          <w:b w:val="0"/>
          <w:bCs w:val="0"/>
          <w:szCs w:val="24"/>
          <w:u w:val="none"/>
          <w:rtl/>
        </w:rPr>
        <w:t xml:space="preserve">  </w:t>
      </w:r>
      <w:r>
        <w:rPr>
          <w:rFonts w:cs="David"/>
          <w:b w:val="0"/>
          <w:bCs w:val="0"/>
          <w:szCs w:val="24"/>
          <w:u w:val="none"/>
          <w:rtl/>
        </w:rPr>
        <w:t xml:space="preserve"> במט"ח                               </w:t>
      </w:r>
    </w:p>
    <w:p w:rsidR="00A80A2F" w:rsidRDefault="00A80A2F" w:rsidP="00A80A2F">
      <w:pPr>
        <w:jc w:val="both"/>
        <w:rPr>
          <w:rFonts w:cs="David"/>
          <w:b w:val="0"/>
          <w:bCs w:val="0"/>
          <w:szCs w:val="24"/>
          <w:u w:val="none"/>
          <w:rtl/>
        </w:rPr>
      </w:pPr>
      <w:r>
        <w:rPr>
          <w:rFonts w:cs="David"/>
          <w:b w:val="0"/>
          <w:bCs w:val="0"/>
          <w:szCs w:val="24"/>
          <w:u w:val="none"/>
          <w:rtl/>
        </w:rPr>
        <w:tab/>
      </w:r>
    </w:p>
    <w:p w:rsidR="00A80A2F" w:rsidRDefault="00A80A2F" w:rsidP="00A80A2F">
      <w:pPr>
        <w:pStyle w:val="aa"/>
        <w:ind w:left="0" w:firstLine="0"/>
        <w:rPr>
          <w:b/>
          <w:bCs/>
          <w:rtl/>
        </w:rPr>
      </w:pPr>
    </w:p>
    <w:p w:rsidR="00A80A2F" w:rsidRDefault="00A80A2F" w:rsidP="00A80A2F">
      <w:pPr>
        <w:pStyle w:val="aa"/>
        <w:ind w:left="0" w:right="570" w:firstLine="0"/>
        <w:rPr>
          <w:b/>
          <w:bCs/>
        </w:rPr>
      </w:pPr>
    </w:p>
    <w:p w:rsidR="00A80A2F" w:rsidRPr="00BC0AD1" w:rsidRDefault="00A80A2F" w:rsidP="00EB4E58">
      <w:pPr>
        <w:pStyle w:val="afd"/>
        <w:numPr>
          <w:ilvl w:val="0"/>
          <w:numId w:val="33"/>
        </w:numPr>
        <w:spacing w:after="80" w:line="360" w:lineRule="auto"/>
        <w:ind w:right="570"/>
        <w:rPr>
          <w:b/>
          <w:bCs/>
        </w:rPr>
      </w:pPr>
      <w:r w:rsidRPr="00BC0AD1">
        <w:rPr>
          <w:rFonts w:hint="cs"/>
          <w:b/>
          <w:bCs/>
          <w:rtl/>
        </w:rPr>
        <w:t>מועדי האספקה:</w:t>
      </w:r>
    </w:p>
    <w:p w:rsidR="00A80A2F" w:rsidRPr="00EB4E58" w:rsidRDefault="00A80A2F" w:rsidP="00EB4E58">
      <w:pPr>
        <w:pStyle w:val="afd"/>
        <w:numPr>
          <w:ilvl w:val="1"/>
          <w:numId w:val="33"/>
        </w:numPr>
        <w:spacing w:after="80" w:line="360" w:lineRule="auto"/>
        <w:ind w:right="570"/>
        <w:rPr>
          <w:rFonts w:cs="David"/>
          <w:sz w:val="26"/>
          <w:szCs w:val="26"/>
        </w:rPr>
      </w:pPr>
      <w:r w:rsidRPr="00EB4E58">
        <w:rPr>
          <w:rFonts w:cs="David" w:hint="cs"/>
          <w:sz w:val="26"/>
          <w:szCs w:val="26"/>
          <w:rtl/>
        </w:rPr>
        <w:t xml:space="preserve">מועדי האספקה המצוינים להלן הינם מקסימליים, </w:t>
      </w:r>
      <w:r w:rsidRPr="00EB4E58">
        <w:rPr>
          <w:rFonts w:cs="David"/>
          <w:sz w:val="26"/>
          <w:szCs w:val="26"/>
          <w:rtl/>
        </w:rPr>
        <w:t xml:space="preserve">במידה והספק יכול לספק את הטובין בזמן קצר יותר יציין זאת על גבי הצעתו </w:t>
      </w:r>
      <w:r w:rsidRPr="00EB4E58">
        <w:rPr>
          <w:rFonts w:cs="David" w:hint="cs"/>
          <w:sz w:val="26"/>
          <w:szCs w:val="26"/>
          <w:rtl/>
        </w:rPr>
        <w:t xml:space="preserve">בטופס הצעת המחיר. </w:t>
      </w:r>
    </w:p>
    <w:tbl>
      <w:tblPr>
        <w:tblpPr w:leftFromText="180" w:rightFromText="180" w:vertAnchor="text" w:horzAnchor="margin" w:tblpXSpec="center" w:tblpY="59"/>
        <w:bidiVisual/>
        <w:tblW w:w="5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695"/>
        <w:gridCol w:w="2977"/>
      </w:tblGrid>
      <w:tr w:rsidR="00A80A2F" w:rsidRPr="006C00AA" w:rsidTr="004504A8">
        <w:tc>
          <w:tcPr>
            <w:tcW w:w="1066" w:type="dxa"/>
            <w:shd w:val="clear" w:color="auto" w:fill="auto"/>
            <w:vAlign w:val="center"/>
          </w:tcPr>
          <w:p w:rsidR="00A80A2F" w:rsidRPr="006C00AA" w:rsidRDefault="00A80A2F" w:rsidP="004504A8">
            <w:pPr>
              <w:jc w:val="center"/>
              <w:rPr>
                <w:rFonts w:cs="David"/>
                <w:b w:val="0"/>
                <w:bCs w:val="0"/>
                <w:szCs w:val="24"/>
                <w:u w:val="none"/>
                <w:rtl/>
              </w:rPr>
            </w:pPr>
            <w:r w:rsidRPr="006C00AA">
              <w:rPr>
                <w:rFonts w:cs="David" w:hint="cs"/>
                <w:b w:val="0"/>
                <w:bCs w:val="0"/>
                <w:szCs w:val="24"/>
                <w:u w:val="none"/>
                <w:rtl/>
              </w:rPr>
              <w:t>מס"ד</w:t>
            </w:r>
          </w:p>
        </w:tc>
        <w:tc>
          <w:tcPr>
            <w:tcW w:w="1695" w:type="dxa"/>
            <w:shd w:val="clear" w:color="auto" w:fill="auto"/>
            <w:vAlign w:val="center"/>
          </w:tcPr>
          <w:p w:rsidR="00A80A2F" w:rsidRPr="006C00AA" w:rsidRDefault="00A80A2F" w:rsidP="004504A8">
            <w:pPr>
              <w:jc w:val="center"/>
              <w:rPr>
                <w:rFonts w:cs="David"/>
                <w:b w:val="0"/>
                <w:bCs w:val="0"/>
                <w:szCs w:val="24"/>
                <w:u w:val="none"/>
              </w:rPr>
            </w:pPr>
            <w:r w:rsidRPr="006C00AA">
              <w:rPr>
                <w:rFonts w:cs="David" w:hint="cs"/>
                <w:b w:val="0"/>
                <w:bCs w:val="0"/>
                <w:szCs w:val="24"/>
                <w:u w:val="none"/>
                <w:rtl/>
              </w:rPr>
              <w:t>שיטת ההובלה</w:t>
            </w:r>
          </w:p>
        </w:tc>
        <w:tc>
          <w:tcPr>
            <w:tcW w:w="2977" w:type="dxa"/>
            <w:shd w:val="clear" w:color="auto" w:fill="auto"/>
            <w:vAlign w:val="center"/>
          </w:tcPr>
          <w:p w:rsidR="00A80A2F" w:rsidRPr="006C00AA" w:rsidRDefault="00A80A2F" w:rsidP="004504A8">
            <w:pPr>
              <w:jc w:val="center"/>
              <w:rPr>
                <w:rFonts w:cs="David"/>
                <w:b w:val="0"/>
                <w:bCs w:val="0"/>
                <w:szCs w:val="24"/>
                <w:u w:val="none"/>
                <w:rtl/>
              </w:rPr>
            </w:pPr>
            <w:r w:rsidRPr="006C00AA">
              <w:rPr>
                <w:rFonts w:cs="David" w:hint="cs"/>
                <w:b w:val="0"/>
                <w:bCs w:val="0"/>
                <w:szCs w:val="24"/>
                <w:u w:val="none"/>
                <w:rtl/>
              </w:rPr>
              <w:t xml:space="preserve">לו"ז האספקה </w:t>
            </w:r>
          </w:p>
        </w:tc>
      </w:tr>
      <w:tr w:rsidR="00A80A2F" w:rsidRPr="006C00AA" w:rsidTr="004504A8">
        <w:tc>
          <w:tcPr>
            <w:tcW w:w="1066" w:type="dxa"/>
            <w:shd w:val="clear" w:color="auto" w:fill="auto"/>
            <w:vAlign w:val="center"/>
          </w:tcPr>
          <w:p w:rsidR="00A80A2F" w:rsidRPr="006C00AA" w:rsidRDefault="00A80A2F" w:rsidP="004504A8">
            <w:pPr>
              <w:jc w:val="center"/>
              <w:rPr>
                <w:rFonts w:cs="David"/>
                <w:b w:val="0"/>
                <w:bCs w:val="0"/>
                <w:szCs w:val="24"/>
                <w:u w:val="none"/>
                <w:rtl/>
              </w:rPr>
            </w:pPr>
            <w:r>
              <w:rPr>
                <w:rFonts w:cs="David" w:hint="cs"/>
                <w:b w:val="0"/>
                <w:bCs w:val="0"/>
                <w:szCs w:val="24"/>
                <w:u w:val="none"/>
                <w:rtl/>
              </w:rPr>
              <w:t>18.1.1</w:t>
            </w:r>
          </w:p>
        </w:tc>
        <w:tc>
          <w:tcPr>
            <w:tcW w:w="1695" w:type="dxa"/>
            <w:shd w:val="clear" w:color="auto" w:fill="auto"/>
            <w:vAlign w:val="center"/>
          </w:tcPr>
          <w:p w:rsidR="00A80A2F" w:rsidRPr="006C00AA" w:rsidRDefault="00A80A2F" w:rsidP="004504A8">
            <w:pPr>
              <w:jc w:val="center"/>
              <w:rPr>
                <w:rFonts w:cs="David"/>
                <w:b w:val="0"/>
                <w:bCs w:val="0"/>
                <w:szCs w:val="24"/>
                <w:u w:val="none"/>
                <w:rtl/>
              </w:rPr>
            </w:pPr>
            <w:r w:rsidRPr="006C00AA">
              <w:rPr>
                <w:rFonts w:cs="David" w:hint="cs"/>
                <w:b w:val="0"/>
                <w:bCs w:val="0"/>
                <w:szCs w:val="24"/>
                <w:u w:val="none"/>
                <w:rtl/>
              </w:rPr>
              <w:t>מקומית</w:t>
            </w:r>
          </w:p>
        </w:tc>
        <w:tc>
          <w:tcPr>
            <w:tcW w:w="2977" w:type="dxa"/>
            <w:shd w:val="clear" w:color="auto" w:fill="auto"/>
            <w:vAlign w:val="center"/>
          </w:tcPr>
          <w:p w:rsidR="00A80A2F" w:rsidRPr="006C00AA" w:rsidRDefault="00A80A2F" w:rsidP="00E337CC">
            <w:pPr>
              <w:jc w:val="center"/>
              <w:rPr>
                <w:rFonts w:cs="David"/>
                <w:b w:val="0"/>
                <w:bCs w:val="0"/>
                <w:szCs w:val="24"/>
                <w:highlight w:val="yellow"/>
                <w:u w:val="none"/>
              </w:rPr>
            </w:pPr>
            <w:r>
              <w:rPr>
                <w:rFonts w:cs="David" w:hint="cs"/>
                <w:b w:val="0"/>
                <w:bCs w:val="0"/>
                <w:szCs w:val="24"/>
                <w:highlight w:val="yellow"/>
                <w:u w:val="none"/>
                <w:rtl/>
              </w:rPr>
              <w:t xml:space="preserve">מספר הימים הבסיסי </w:t>
            </w:r>
            <w:r>
              <w:rPr>
                <w:rFonts w:cs="David"/>
                <w:b w:val="0"/>
                <w:bCs w:val="0"/>
                <w:szCs w:val="24"/>
                <w:highlight w:val="yellow"/>
                <w:u w:val="none"/>
              </w:rPr>
              <w:t xml:space="preserve">- </w:t>
            </w:r>
            <w:r>
              <w:rPr>
                <w:rFonts w:cs="David" w:hint="cs"/>
                <w:b w:val="0"/>
                <w:bCs w:val="0"/>
                <w:szCs w:val="24"/>
                <w:highlight w:val="yellow"/>
                <w:u w:val="none"/>
                <w:rtl/>
              </w:rPr>
              <w:t xml:space="preserve"> </w:t>
            </w:r>
            <w:r w:rsidR="00E337CC">
              <w:rPr>
                <w:rFonts w:cs="David" w:hint="cs"/>
                <w:b w:val="0"/>
                <w:bCs w:val="0"/>
                <w:szCs w:val="24"/>
                <w:highlight w:val="yellow"/>
                <w:u w:val="none"/>
                <w:rtl/>
              </w:rPr>
              <w:t>45</w:t>
            </w:r>
          </w:p>
        </w:tc>
      </w:tr>
      <w:tr w:rsidR="00A80A2F" w:rsidRPr="006C00AA" w:rsidTr="004504A8">
        <w:tc>
          <w:tcPr>
            <w:tcW w:w="1066" w:type="dxa"/>
            <w:shd w:val="clear" w:color="auto" w:fill="auto"/>
            <w:vAlign w:val="center"/>
          </w:tcPr>
          <w:p w:rsidR="00A80A2F" w:rsidRPr="006C00AA" w:rsidRDefault="00A80A2F" w:rsidP="004504A8">
            <w:pPr>
              <w:jc w:val="center"/>
              <w:rPr>
                <w:rFonts w:cs="David"/>
                <w:b w:val="0"/>
                <w:bCs w:val="0"/>
                <w:szCs w:val="24"/>
                <w:u w:val="none"/>
                <w:rtl/>
              </w:rPr>
            </w:pPr>
            <w:r>
              <w:rPr>
                <w:rFonts w:cs="David" w:hint="cs"/>
                <w:b w:val="0"/>
                <w:bCs w:val="0"/>
                <w:szCs w:val="24"/>
                <w:u w:val="none"/>
                <w:rtl/>
              </w:rPr>
              <w:t>18.1.2</w:t>
            </w:r>
          </w:p>
        </w:tc>
        <w:tc>
          <w:tcPr>
            <w:tcW w:w="1695" w:type="dxa"/>
            <w:shd w:val="clear" w:color="auto" w:fill="auto"/>
            <w:vAlign w:val="center"/>
          </w:tcPr>
          <w:p w:rsidR="00A80A2F" w:rsidRPr="006C00AA" w:rsidRDefault="00A80A2F" w:rsidP="004504A8">
            <w:pPr>
              <w:jc w:val="center"/>
              <w:rPr>
                <w:rFonts w:cs="David"/>
                <w:b w:val="0"/>
                <w:bCs w:val="0"/>
                <w:szCs w:val="24"/>
                <w:u w:val="none"/>
                <w:rtl/>
              </w:rPr>
            </w:pPr>
            <w:r w:rsidRPr="006C00AA">
              <w:rPr>
                <w:rFonts w:cs="David"/>
                <w:b w:val="0"/>
                <w:bCs w:val="0"/>
                <w:szCs w:val="24"/>
                <w:u w:val="none"/>
              </w:rPr>
              <w:t xml:space="preserve">EX-WORKS </w:t>
            </w:r>
            <w:r w:rsidRPr="006C00AA">
              <w:rPr>
                <w:rFonts w:cs="David"/>
                <w:b w:val="0"/>
                <w:bCs w:val="0"/>
                <w:szCs w:val="24"/>
                <w:u w:val="none"/>
                <w:rtl/>
              </w:rPr>
              <w:t xml:space="preserve"> </w:t>
            </w:r>
          </w:p>
        </w:tc>
        <w:tc>
          <w:tcPr>
            <w:tcW w:w="2977" w:type="dxa"/>
            <w:shd w:val="clear" w:color="auto" w:fill="auto"/>
            <w:vAlign w:val="center"/>
          </w:tcPr>
          <w:p w:rsidR="00A80A2F" w:rsidRPr="006C00AA" w:rsidRDefault="00A80A2F" w:rsidP="004504A8">
            <w:pPr>
              <w:jc w:val="center"/>
              <w:rPr>
                <w:rFonts w:cs="David"/>
                <w:b w:val="0"/>
                <w:bCs w:val="0"/>
                <w:szCs w:val="24"/>
                <w:highlight w:val="yellow"/>
                <w:u w:val="none"/>
                <w:rtl/>
              </w:rPr>
            </w:pPr>
            <w:r>
              <w:rPr>
                <w:rFonts w:cs="David"/>
                <w:b w:val="0"/>
                <w:bCs w:val="0"/>
                <w:szCs w:val="24"/>
                <w:highlight w:val="yellow"/>
                <w:u w:val="none"/>
              </w:rPr>
              <w:t xml:space="preserve">Day </w:t>
            </w:r>
            <w:r>
              <w:rPr>
                <w:rFonts w:cs="David" w:hint="cs"/>
                <w:b w:val="0"/>
                <w:bCs w:val="0"/>
                <w:szCs w:val="24"/>
                <w:highlight w:val="yellow"/>
                <w:u w:val="none"/>
                <w:rtl/>
              </w:rPr>
              <w:t xml:space="preserve"> מינוס 15</w:t>
            </w:r>
          </w:p>
        </w:tc>
      </w:tr>
    </w:tbl>
    <w:p w:rsidR="00A80A2F" w:rsidRDefault="00A80A2F" w:rsidP="00A80A2F">
      <w:pPr>
        <w:ind w:left="1854" w:right="570"/>
        <w:jc w:val="both"/>
        <w:rPr>
          <w:rFonts w:cs="David"/>
          <w:b w:val="0"/>
          <w:bCs w:val="0"/>
          <w:szCs w:val="24"/>
          <w:u w:val="none"/>
          <w:rtl/>
        </w:rPr>
      </w:pPr>
      <w:r>
        <w:rPr>
          <w:rFonts w:cs="David"/>
          <w:szCs w:val="24"/>
          <w:u w:val="none"/>
        </w:rPr>
        <w:t xml:space="preserve"> </w:t>
      </w:r>
    </w:p>
    <w:p w:rsidR="00A80A2F" w:rsidRDefault="00A80A2F" w:rsidP="00A80A2F">
      <w:pPr>
        <w:ind w:left="1854" w:right="570"/>
        <w:jc w:val="both"/>
        <w:rPr>
          <w:rFonts w:cs="David"/>
          <w:b w:val="0"/>
          <w:bCs w:val="0"/>
          <w:szCs w:val="24"/>
          <w:u w:val="none"/>
          <w:rtl/>
        </w:rPr>
      </w:pPr>
    </w:p>
    <w:p w:rsidR="00A80A2F" w:rsidRDefault="00A80A2F" w:rsidP="00A80A2F">
      <w:pPr>
        <w:ind w:left="1854" w:right="570"/>
        <w:jc w:val="both"/>
        <w:rPr>
          <w:rFonts w:cs="David"/>
          <w:b w:val="0"/>
          <w:bCs w:val="0"/>
          <w:szCs w:val="24"/>
          <w:u w:val="none"/>
          <w:rtl/>
        </w:rPr>
      </w:pPr>
    </w:p>
    <w:p w:rsidR="00A80A2F" w:rsidRDefault="00A80A2F" w:rsidP="00A80A2F">
      <w:pPr>
        <w:ind w:left="1854" w:right="570"/>
        <w:jc w:val="both"/>
        <w:rPr>
          <w:rFonts w:cs="David"/>
          <w:b w:val="0"/>
          <w:bCs w:val="0"/>
          <w:szCs w:val="24"/>
          <w:u w:val="none"/>
          <w:rtl/>
        </w:rPr>
      </w:pPr>
    </w:p>
    <w:p w:rsidR="00A80A2F" w:rsidRPr="00EA5BB9" w:rsidRDefault="00A80A2F" w:rsidP="00A80A2F">
      <w:pPr>
        <w:ind w:left="1854" w:right="570"/>
        <w:jc w:val="both"/>
        <w:rPr>
          <w:rFonts w:cs="David"/>
          <w:b w:val="0"/>
          <w:bCs w:val="0"/>
          <w:szCs w:val="24"/>
          <w:u w:val="none"/>
          <w:rtl/>
        </w:rPr>
      </w:pPr>
    </w:p>
    <w:p w:rsidR="00A80A2F" w:rsidRPr="00EB4E58" w:rsidRDefault="00A80A2F" w:rsidP="00EB4E58">
      <w:pPr>
        <w:pStyle w:val="afd"/>
        <w:numPr>
          <w:ilvl w:val="1"/>
          <w:numId w:val="33"/>
        </w:numPr>
        <w:spacing w:after="80" w:line="360" w:lineRule="auto"/>
        <w:ind w:right="570"/>
        <w:jc w:val="both"/>
        <w:rPr>
          <w:rFonts w:cs="David"/>
          <w:sz w:val="26"/>
          <w:szCs w:val="26"/>
        </w:rPr>
      </w:pPr>
      <w:r w:rsidRPr="00EB4E58">
        <w:rPr>
          <w:rFonts w:cs="David" w:hint="cs"/>
          <w:sz w:val="26"/>
          <w:szCs w:val="26"/>
          <w:rtl/>
        </w:rPr>
        <w:t xml:space="preserve">מניין הימים לאספקות הנ"ל מתאריך העברת ההזמנה לספק הזוכה וחתימת הספק ע"ג ההזמנה </w:t>
      </w:r>
      <w:r w:rsidRPr="00EB4E58">
        <w:rPr>
          <w:rFonts w:cs="David"/>
          <w:sz w:val="26"/>
          <w:szCs w:val="26"/>
          <w:rtl/>
        </w:rPr>
        <w:t>.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rsidR="00A80A2F" w:rsidRPr="00EB4E58" w:rsidRDefault="00A80A2F" w:rsidP="00EB4E58">
      <w:pPr>
        <w:pStyle w:val="afd"/>
        <w:numPr>
          <w:ilvl w:val="1"/>
          <w:numId w:val="33"/>
        </w:numPr>
        <w:spacing w:after="80" w:line="360" w:lineRule="auto"/>
        <w:ind w:right="570"/>
        <w:jc w:val="both"/>
        <w:rPr>
          <w:rFonts w:cs="David"/>
          <w:sz w:val="26"/>
          <w:szCs w:val="26"/>
        </w:rPr>
      </w:pPr>
      <w:r w:rsidRPr="00EB4E58">
        <w:rPr>
          <w:rFonts w:cs="David" w:hint="cs"/>
          <w:sz w:val="26"/>
          <w:szCs w:val="26"/>
          <w:rtl/>
        </w:rPr>
        <w:t>למען הסר ספק, הזמנים הנ"ל כוללים את הזמן הנדרש להוצאת רישיון יצוא במידת הצורך!</w:t>
      </w:r>
    </w:p>
    <w:p w:rsidR="00C46CA9" w:rsidRDefault="00C46CA9" w:rsidP="00A80A2F">
      <w:pPr>
        <w:ind w:left="570" w:right="570"/>
        <w:jc w:val="both"/>
        <w:rPr>
          <w:rFonts w:cs="David"/>
          <w:szCs w:val="24"/>
          <w:u w:val="none"/>
          <w:rtl/>
        </w:rPr>
      </w:pPr>
    </w:p>
    <w:p w:rsidR="00A80A2F" w:rsidRPr="00EF05B1" w:rsidRDefault="00A80A2F" w:rsidP="00EB4E58">
      <w:pPr>
        <w:pStyle w:val="afd"/>
        <w:numPr>
          <w:ilvl w:val="0"/>
          <w:numId w:val="33"/>
        </w:numPr>
        <w:spacing w:after="80" w:line="360" w:lineRule="auto"/>
        <w:ind w:right="570"/>
        <w:rPr>
          <w:b/>
          <w:bCs/>
          <w:rtl/>
        </w:rPr>
      </w:pPr>
      <w:r w:rsidRPr="00EF05B1">
        <w:rPr>
          <w:rFonts w:hint="cs"/>
          <w:b/>
          <w:bCs/>
          <w:rtl/>
        </w:rPr>
        <w:t>אופן הגשת חשבונית ו</w:t>
      </w:r>
      <w:r w:rsidRPr="00EF05B1">
        <w:rPr>
          <w:b/>
          <w:bCs/>
          <w:rtl/>
        </w:rPr>
        <w:t>תנאי תשלום:</w:t>
      </w:r>
    </w:p>
    <w:p w:rsidR="00A80A2F" w:rsidRPr="00EB4E58" w:rsidRDefault="00A80A2F" w:rsidP="00EB4E58">
      <w:pPr>
        <w:pStyle w:val="afd"/>
        <w:numPr>
          <w:ilvl w:val="1"/>
          <w:numId w:val="33"/>
        </w:numPr>
        <w:spacing w:after="80" w:line="360" w:lineRule="auto"/>
        <w:ind w:right="570"/>
        <w:jc w:val="both"/>
        <w:rPr>
          <w:rFonts w:cs="David"/>
          <w:sz w:val="26"/>
          <w:szCs w:val="26"/>
        </w:rPr>
      </w:pPr>
      <w:r w:rsidRPr="00EB4E58">
        <w:rPr>
          <w:rFonts w:cs="David" w:hint="cs"/>
          <w:sz w:val="26"/>
          <w:szCs w:val="26"/>
          <w:rtl/>
        </w:rPr>
        <w:t>באספקה בתנאי ייבוא:  התשלום יבוצע במט"ח, ישירות לחשבון הספק בחו"ל, באמצעות בנק ישראל בהתאם למחיר ולמטבע שצוין בהצעת המחיר ובהתאם לפרטי בנק הספק, כפי שיועברו ע"י המציע (שער המט"ח יקבע עפ"י השער הנקוב ביום התשלום). לתשומת לב הספקים, משטרת ישראל לא תעביר תשלומים בש"ח להצעות שניתנו בתנאי יבוא.  </w:t>
      </w:r>
    </w:p>
    <w:p w:rsidR="00A26FD3" w:rsidRDefault="00A26FD3" w:rsidP="00A26FD3">
      <w:pPr>
        <w:pStyle w:val="aa"/>
        <w:spacing w:line="360" w:lineRule="auto"/>
        <w:ind w:left="357" w:firstLine="0"/>
        <w:rPr>
          <w:rtl/>
        </w:rPr>
      </w:pPr>
    </w:p>
    <w:p w:rsidR="00A26FD3" w:rsidRDefault="00A26FD3" w:rsidP="00A26FD3">
      <w:pPr>
        <w:pStyle w:val="aa"/>
        <w:spacing w:line="360" w:lineRule="auto"/>
        <w:ind w:left="357" w:firstLine="0"/>
        <w:rPr>
          <w:rtl/>
        </w:rPr>
      </w:pPr>
    </w:p>
    <w:p w:rsidR="00A26FD3" w:rsidRDefault="00A26FD3" w:rsidP="00A26FD3">
      <w:pPr>
        <w:pStyle w:val="aa"/>
        <w:spacing w:line="360" w:lineRule="auto"/>
        <w:ind w:left="357" w:firstLine="0"/>
        <w:rPr>
          <w:rtl/>
        </w:rPr>
      </w:pPr>
    </w:p>
    <w:p w:rsidR="00A26FD3" w:rsidRDefault="00A26FD3" w:rsidP="00A26FD3">
      <w:pPr>
        <w:pStyle w:val="aa"/>
        <w:spacing w:line="360" w:lineRule="auto"/>
        <w:ind w:left="357" w:firstLine="0"/>
        <w:rPr>
          <w:b/>
          <w:bCs/>
        </w:rPr>
      </w:pPr>
    </w:p>
    <w:p w:rsidR="00A26FD3" w:rsidRDefault="00A26FD3" w:rsidP="00A26FD3">
      <w:pPr>
        <w:pStyle w:val="aa"/>
        <w:spacing w:line="360" w:lineRule="auto"/>
        <w:ind w:left="357" w:firstLine="0"/>
        <w:rPr>
          <w:b/>
          <w:bCs/>
          <w:rtl/>
        </w:rPr>
      </w:pPr>
    </w:p>
    <w:p w:rsidR="00C46CA9" w:rsidRDefault="00C46CA9" w:rsidP="00A26FD3">
      <w:pPr>
        <w:pStyle w:val="aa"/>
        <w:spacing w:line="360" w:lineRule="auto"/>
        <w:ind w:left="357" w:firstLine="0"/>
        <w:rPr>
          <w:b/>
          <w:bCs/>
          <w:rtl/>
        </w:rPr>
      </w:pPr>
    </w:p>
    <w:p w:rsidR="00C46CA9" w:rsidRDefault="00C46CA9" w:rsidP="00A26FD3">
      <w:pPr>
        <w:pStyle w:val="aa"/>
        <w:spacing w:line="360" w:lineRule="auto"/>
        <w:ind w:left="357" w:firstLine="0"/>
        <w:rPr>
          <w:b/>
          <w:bCs/>
          <w:rtl/>
        </w:rPr>
      </w:pPr>
    </w:p>
    <w:p w:rsidR="00C46CA9" w:rsidRDefault="00C46CA9" w:rsidP="00A26FD3">
      <w:pPr>
        <w:pStyle w:val="aa"/>
        <w:spacing w:line="360" w:lineRule="auto"/>
        <w:ind w:left="357" w:firstLine="0"/>
        <w:rPr>
          <w:b/>
          <w:bCs/>
          <w:rtl/>
        </w:rPr>
      </w:pPr>
    </w:p>
    <w:p w:rsidR="00EB4E58" w:rsidRDefault="00EB4E58" w:rsidP="00A26FD3">
      <w:pPr>
        <w:pStyle w:val="aa"/>
        <w:spacing w:line="360" w:lineRule="auto"/>
        <w:ind w:left="357" w:firstLine="0"/>
        <w:rPr>
          <w:b/>
          <w:bCs/>
          <w:rtl/>
        </w:rPr>
      </w:pPr>
    </w:p>
    <w:p w:rsidR="00C46CA9" w:rsidRDefault="00C46CA9" w:rsidP="00A26FD3">
      <w:pPr>
        <w:pStyle w:val="aa"/>
        <w:spacing w:line="360" w:lineRule="auto"/>
        <w:ind w:left="357" w:firstLine="0"/>
        <w:rPr>
          <w:b/>
          <w:bCs/>
          <w:rtl/>
        </w:rPr>
      </w:pPr>
    </w:p>
    <w:p w:rsidR="00C46CA9" w:rsidRPr="00765021" w:rsidRDefault="00C46CA9" w:rsidP="00765021">
      <w:pPr>
        <w:pStyle w:val="aa"/>
        <w:spacing w:line="360" w:lineRule="auto"/>
        <w:rPr>
          <w:b/>
          <w:bCs/>
          <w:sz w:val="28"/>
          <w:szCs w:val="36"/>
          <w:u w:val="single"/>
        </w:rPr>
      </w:pPr>
      <w:r w:rsidRPr="00765021">
        <w:rPr>
          <w:rFonts w:hint="cs"/>
          <w:b/>
          <w:bCs/>
          <w:sz w:val="28"/>
          <w:szCs w:val="36"/>
          <w:u w:val="single"/>
          <w:rtl/>
        </w:rPr>
        <w:t>מצ"ב טופס הצעת מחיר מעודכן:</w:t>
      </w:r>
    </w:p>
    <w:p w:rsidR="00A80A2F" w:rsidRPr="0035785D" w:rsidRDefault="00A80A2F" w:rsidP="00A80A2F">
      <w:pPr>
        <w:pStyle w:val="4"/>
        <w:jc w:val="right"/>
        <w:rPr>
          <w:b w:val="0"/>
          <w:bCs w:val="0"/>
          <w:color w:val="000000"/>
          <w:szCs w:val="28"/>
          <w:rtl/>
        </w:rPr>
      </w:pPr>
      <w:r w:rsidRPr="0035785D">
        <w:rPr>
          <w:b w:val="0"/>
          <w:bCs w:val="0"/>
          <w:color w:val="000000"/>
          <w:szCs w:val="28"/>
          <w:rtl/>
        </w:rPr>
        <w:t>נספח ב'</w:t>
      </w:r>
    </w:p>
    <w:p w:rsidR="00A80A2F" w:rsidRDefault="00C46CA9" w:rsidP="00A80A2F">
      <w:pPr>
        <w:pStyle w:val="4"/>
        <w:jc w:val="center"/>
        <w:rPr>
          <w:b w:val="0"/>
          <w:bCs w:val="0"/>
          <w:color w:val="000000"/>
          <w:szCs w:val="28"/>
          <w:rtl/>
        </w:rPr>
      </w:pPr>
      <w:r>
        <w:rPr>
          <w:rFonts w:cs="Guttman Yad-Brush" w:hint="cs"/>
          <w:szCs w:val="48"/>
          <w:u w:val="none"/>
          <w:rtl/>
        </w:rPr>
        <w:t>מ</w:t>
      </w:r>
      <w:r w:rsidR="00A80A2F" w:rsidRPr="0035785D">
        <w:rPr>
          <w:rFonts w:cs="Guttman Yad-Brush"/>
          <w:szCs w:val="48"/>
          <w:u w:val="none"/>
          <w:rtl/>
        </w:rPr>
        <w:t>שטרת</w:t>
      </w:r>
      <w:r w:rsidR="00A80A2F"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95pt;height:40.05pt" o:ole="" fillcolor="window">
            <v:imagedata r:id="rId8" o:title=""/>
          </v:shape>
          <o:OLEObject Type="Embed" ProgID="Word.Picture.8" ShapeID="_x0000_i1025" DrawAspect="Content" ObjectID="_1489140078" r:id="rId9"/>
        </w:object>
      </w:r>
      <w:r w:rsidR="00A80A2F" w:rsidRPr="0035785D">
        <w:rPr>
          <w:rFonts w:cs="Guttman Yad-Brush"/>
          <w:szCs w:val="48"/>
          <w:u w:val="none"/>
          <w:rtl/>
        </w:rPr>
        <w:t>ישראל</w:t>
      </w:r>
    </w:p>
    <w:p w:rsidR="00BF2C17" w:rsidRPr="0035785D" w:rsidRDefault="00A80A2F" w:rsidP="00BF2C17">
      <w:pPr>
        <w:jc w:val="center"/>
        <w:rPr>
          <w:rFonts w:cs="David"/>
          <w:rtl/>
        </w:rPr>
      </w:pPr>
      <w:r w:rsidRPr="0035785D">
        <w:rPr>
          <w:rFonts w:cs="David" w:hint="cs"/>
          <w:rtl/>
        </w:rPr>
        <w:t xml:space="preserve">טופס הצעת מחיר מכרז פומבי </w:t>
      </w:r>
      <w:r w:rsidR="00BF2C17">
        <w:rPr>
          <w:rFonts w:cs="David" w:hint="cs"/>
          <w:rtl/>
        </w:rPr>
        <w:t>14/2015</w:t>
      </w:r>
    </w:p>
    <w:tbl>
      <w:tblPr>
        <w:tblpPr w:leftFromText="180" w:rightFromText="180" w:vertAnchor="text" w:horzAnchor="margin" w:tblpXSpec="center" w:tblpY="301"/>
        <w:bidiVisual/>
        <w:tblW w:w="10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5"/>
        <w:gridCol w:w="1614"/>
        <w:gridCol w:w="858"/>
        <w:gridCol w:w="858"/>
        <w:gridCol w:w="1139"/>
        <w:gridCol w:w="1139"/>
        <w:gridCol w:w="1362"/>
        <w:gridCol w:w="1414"/>
        <w:gridCol w:w="1339"/>
      </w:tblGrid>
      <w:tr w:rsidR="00A80A2F" w:rsidTr="004504A8">
        <w:trPr>
          <w:trHeight w:val="108"/>
        </w:trPr>
        <w:tc>
          <w:tcPr>
            <w:tcW w:w="755" w:type="dxa"/>
            <w:tcBorders>
              <w:top w:val="nil"/>
              <w:left w:val="nil"/>
              <w:bottom w:val="double" w:sz="4" w:space="0" w:color="auto"/>
              <w:right w:val="nil"/>
            </w:tcBorders>
            <w:vAlign w:val="center"/>
          </w:tcPr>
          <w:p w:rsidR="00A80A2F" w:rsidRPr="00FC5185" w:rsidRDefault="00A80A2F" w:rsidP="004504A8">
            <w:pPr>
              <w:jc w:val="center"/>
              <w:rPr>
                <w:rFonts w:cs="David"/>
                <w:b w:val="0"/>
                <w:bCs w:val="0"/>
                <w:sz w:val="24"/>
                <w:szCs w:val="24"/>
                <w:u w:val="none"/>
                <w:rtl/>
              </w:rPr>
            </w:pPr>
          </w:p>
        </w:tc>
        <w:tc>
          <w:tcPr>
            <w:tcW w:w="1614" w:type="dxa"/>
            <w:tcBorders>
              <w:top w:val="nil"/>
              <w:left w:val="nil"/>
              <w:bottom w:val="double" w:sz="4" w:space="0" w:color="auto"/>
              <w:right w:val="nil"/>
            </w:tcBorders>
            <w:vAlign w:val="center"/>
          </w:tcPr>
          <w:p w:rsidR="00A80A2F" w:rsidRPr="00FC5185" w:rsidRDefault="00A80A2F" w:rsidP="004504A8">
            <w:pPr>
              <w:jc w:val="center"/>
              <w:rPr>
                <w:rFonts w:cs="David"/>
                <w:b w:val="0"/>
                <w:bCs w:val="0"/>
                <w:sz w:val="24"/>
                <w:szCs w:val="24"/>
                <w:u w:val="none"/>
                <w:rtl/>
              </w:rPr>
            </w:pPr>
          </w:p>
        </w:tc>
        <w:tc>
          <w:tcPr>
            <w:tcW w:w="858" w:type="dxa"/>
            <w:tcBorders>
              <w:top w:val="nil"/>
              <w:left w:val="nil"/>
              <w:bottom w:val="double" w:sz="4" w:space="0" w:color="auto"/>
              <w:right w:val="nil"/>
            </w:tcBorders>
          </w:tcPr>
          <w:p w:rsidR="00A80A2F" w:rsidRPr="00FC5185" w:rsidRDefault="00A80A2F" w:rsidP="004504A8">
            <w:pPr>
              <w:jc w:val="center"/>
              <w:rPr>
                <w:rFonts w:cs="David"/>
                <w:b w:val="0"/>
                <w:bCs w:val="0"/>
                <w:sz w:val="24"/>
                <w:szCs w:val="24"/>
                <w:u w:val="none"/>
                <w:rtl/>
              </w:rPr>
            </w:pPr>
          </w:p>
        </w:tc>
        <w:tc>
          <w:tcPr>
            <w:tcW w:w="858" w:type="dxa"/>
            <w:tcBorders>
              <w:top w:val="nil"/>
              <w:left w:val="nil"/>
              <w:bottom w:val="double" w:sz="4" w:space="0" w:color="auto"/>
              <w:right w:val="nil"/>
            </w:tcBorders>
            <w:vAlign w:val="center"/>
          </w:tcPr>
          <w:p w:rsidR="00A80A2F" w:rsidRPr="00FC5185" w:rsidRDefault="00A80A2F" w:rsidP="004504A8">
            <w:pPr>
              <w:jc w:val="center"/>
              <w:rPr>
                <w:rFonts w:cs="David"/>
                <w:b w:val="0"/>
                <w:bCs w:val="0"/>
                <w:sz w:val="24"/>
                <w:szCs w:val="24"/>
                <w:u w:val="none"/>
                <w:rtl/>
              </w:rPr>
            </w:pPr>
          </w:p>
        </w:tc>
        <w:tc>
          <w:tcPr>
            <w:tcW w:w="1139" w:type="dxa"/>
            <w:tcBorders>
              <w:top w:val="nil"/>
              <w:left w:val="nil"/>
              <w:bottom w:val="double" w:sz="4" w:space="0" w:color="auto"/>
              <w:right w:val="nil"/>
            </w:tcBorders>
            <w:vAlign w:val="center"/>
          </w:tcPr>
          <w:p w:rsidR="00A80A2F" w:rsidRPr="00FC5185" w:rsidRDefault="00A80A2F" w:rsidP="004504A8">
            <w:pPr>
              <w:jc w:val="center"/>
              <w:rPr>
                <w:rFonts w:cs="David"/>
                <w:b w:val="0"/>
                <w:bCs w:val="0"/>
                <w:sz w:val="24"/>
                <w:szCs w:val="24"/>
                <w:u w:val="none"/>
                <w:rtl/>
              </w:rPr>
            </w:pPr>
          </w:p>
        </w:tc>
        <w:tc>
          <w:tcPr>
            <w:tcW w:w="1139" w:type="dxa"/>
            <w:tcBorders>
              <w:top w:val="nil"/>
              <w:left w:val="nil"/>
              <w:bottom w:val="double" w:sz="4" w:space="0" w:color="auto"/>
              <w:right w:val="nil"/>
            </w:tcBorders>
          </w:tcPr>
          <w:p w:rsidR="00A80A2F" w:rsidRPr="00FC5185" w:rsidRDefault="00A80A2F" w:rsidP="004504A8">
            <w:pPr>
              <w:jc w:val="center"/>
              <w:rPr>
                <w:rFonts w:cs="David"/>
                <w:b w:val="0"/>
                <w:bCs w:val="0"/>
                <w:sz w:val="24"/>
                <w:szCs w:val="24"/>
                <w:u w:val="none"/>
                <w:rtl/>
              </w:rPr>
            </w:pPr>
          </w:p>
        </w:tc>
        <w:tc>
          <w:tcPr>
            <w:tcW w:w="1362" w:type="dxa"/>
            <w:tcBorders>
              <w:top w:val="nil"/>
              <w:left w:val="nil"/>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Pr>
            </w:pPr>
            <w:r>
              <w:rPr>
                <w:rFonts w:cs="David" w:hint="cs"/>
                <w:b w:val="0"/>
                <w:bCs w:val="0"/>
                <w:sz w:val="24"/>
                <w:szCs w:val="24"/>
                <w:u w:val="none"/>
                <w:rtl/>
              </w:rPr>
              <w:t xml:space="preserve"> </w:t>
            </w:r>
          </w:p>
        </w:tc>
        <w:tc>
          <w:tcPr>
            <w:tcW w:w="1414"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tl/>
              </w:rPr>
            </w:pPr>
            <w:r>
              <w:rPr>
                <w:rFonts w:cs="David" w:hint="cs"/>
                <w:b w:val="0"/>
                <w:bCs w:val="0"/>
                <w:sz w:val="24"/>
                <w:szCs w:val="24"/>
                <w:u w:val="none"/>
                <w:rtl/>
              </w:rPr>
              <w:t xml:space="preserve">הצעת מחיר במסלול </w:t>
            </w:r>
            <w:r w:rsidRPr="000844B9">
              <w:rPr>
                <w:rFonts w:cs="David" w:hint="cs"/>
                <w:sz w:val="24"/>
                <w:szCs w:val="24"/>
                <w:rtl/>
              </w:rPr>
              <w:t>מטבע מקומי</w:t>
            </w:r>
            <w:r w:rsidRPr="003A65DD">
              <w:rPr>
                <w:rFonts w:cs="David" w:hint="cs"/>
                <w:sz w:val="24"/>
                <w:szCs w:val="24"/>
                <w:u w:val="none"/>
                <w:rtl/>
              </w:rPr>
              <w:t xml:space="preserve">  </w:t>
            </w:r>
          </w:p>
        </w:tc>
        <w:tc>
          <w:tcPr>
            <w:tcW w:w="1339" w:type="dxa"/>
            <w:tcBorders>
              <w:top w:val="double" w:sz="4" w:space="0" w:color="auto"/>
              <w:left w:val="double" w:sz="4" w:space="0" w:color="auto"/>
              <w:bottom w:val="double" w:sz="4" w:space="0" w:color="auto"/>
              <w:right w:val="double" w:sz="4" w:space="0" w:color="auto"/>
            </w:tcBorders>
            <w:vAlign w:val="center"/>
          </w:tcPr>
          <w:p w:rsidR="00A80A2F" w:rsidRDefault="00A80A2F" w:rsidP="004504A8">
            <w:pPr>
              <w:jc w:val="center"/>
              <w:rPr>
                <w:rFonts w:cs="David"/>
                <w:b w:val="0"/>
                <w:bCs w:val="0"/>
                <w:sz w:val="24"/>
                <w:szCs w:val="24"/>
                <w:u w:val="none"/>
                <w:rtl/>
              </w:rPr>
            </w:pPr>
            <w:r>
              <w:rPr>
                <w:rFonts w:cs="David" w:hint="cs"/>
                <w:b w:val="0"/>
                <w:bCs w:val="0"/>
                <w:sz w:val="24"/>
                <w:szCs w:val="24"/>
                <w:u w:val="none"/>
                <w:rtl/>
              </w:rPr>
              <w:t xml:space="preserve">הצעת מחיר </w:t>
            </w:r>
          </w:p>
          <w:p w:rsidR="00A80A2F" w:rsidRPr="000844B9" w:rsidRDefault="00A80A2F" w:rsidP="004504A8">
            <w:pPr>
              <w:jc w:val="center"/>
              <w:rPr>
                <w:rFonts w:cs="David"/>
                <w:sz w:val="24"/>
                <w:szCs w:val="24"/>
                <w:rtl/>
              </w:rPr>
            </w:pPr>
            <w:r w:rsidRPr="000844B9">
              <w:rPr>
                <w:rFonts w:cs="David" w:hint="cs"/>
                <w:sz w:val="24"/>
                <w:szCs w:val="24"/>
                <w:rtl/>
              </w:rPr>
              <w:t xml:space="preserve">במסלול מט"ח </w:t>
            </w:r>
          </w:p>
        </w:tc>
      </w:tr>
      <w:tr w:rsidR="00A80A2F" w:rsidTr="004504A8">
        <w:trPr>
          <w:trHeight w:val="337"/>
        </w:trPr>
        <w:tc>
          <w:tcPr>
            <w:tcW w:w="755"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tl/>
              </w:rPr>
            </w:pPr>
            <w:r w:rsidRPr="00FC5185">
              <w:rPr>
                <w:rFonts w:cs="David" w:hint="cs"/>
                <w:b w:val="0"/>
                <w:bCs w:val="0"/>
                <w:sz w:val="24"/>
                <w:szCs w:val="24"/>
                <w:u w:val="none"/>
                <w:rtl/>
              </w:rPr>
              <w:t>מס"ד</w:t>
            </w:r>
          </w:p>
        </w:tc>
        <w:tc>
          <w:tcPr>
            <w:tcW w:w="1614"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858" w:type="dxa"/>
            <w:tcBorders>
              <w:top w:val="double" w:sz="4" w:space="0" w:color="auto"/>
              <w:left w:val="double" w:sz="4" w:space="0" w:color="auto"/>
              <w:bottom w:val="double" w:sz="4" w:space="0" w:color="auto"/>
              <w:right w:val="double" w:sz="4" w:space="0" w:color="auto"/>
            </w:tcBorders>
            <w:vAlign w:val="center"/>
          </w:tcPr>
          <w:p w:rsidR="00A80A2F" w:rsidRPr="00FC5185" w:rsidRDefault="00BF2C17" w:rsidP="004504A8">
            <w:pPr>
              <w:jc w:val="center"/>
              <w:rPr>
                <w:rFonts w:cs="David"/>
                <w:b w:val="0"/>
                <w:bCs w:val="0"/>
                <w:sz w:val="24"/>
                <w:szCs w:val="24"/>
                <w:u w:val="none"/>
                <w:rtl/>
              </w:rPr>
            </w:pPr>
            <w:r>
              <w:rPr>
                <w:rFonts w:cs="David" w:hint="cs"/>
                <w:b w:val="0"/>
                <w:bCs w:val="0"/>
                <w:sz w:val="24"/>
                <w:szCs w:val="24"/>
                <w:u w:val="none"/>
                <w:rtl/>
              </w:rPr>
              <w:t>מידת רכש</w:t>
            </w:r>
          </w:p>
        </w:tc>
        <w:tc>
          <w:tcPr>
            <w:tcW w:w="858" w:type="dxa"/>
            <w:tcBorders>
              <w:top w:val="double" w:sz="4" w:space="0" w:color="auto"/>
              <w:left w:val="double" w:sz="4" w:space="0" w:color="auto"/>
              <w:bottom w:val="double" w:sz="4" w:space="0" w:color="auto"/>
              <w:right w:val="double" w:sz="4" w:space="0" w:color="auto"/>
            </w:tcBorders>
            <w:vAlign w:val="center"/>
          </w:tcPr>
          <w:p w:rsidR="00A80A2F" w:rsidRPr="00FC5185" w:rsidRDefault="00BF2C17" w:rsidP="004504A8">
            <w:pPr>
              <w:jc w:val="center"/>
              <w:rPr>
                <w:rFonts w:cs="David"/>
                <w:b w:val="0"/>
                <w:bCs w:val="0"/>
                <w:sz w:val="24"/>
                <w:szCs w:val="24"/>
                <w:u w:val="none"/>
                <w:rtl/>
              </w:rPr>
            </w:pPr>
            <w:r>
              <w:rPr>
                <w:rFonts w:cs="David" w:hint="cs"/>
                <w:b w:val="0"/>
                <w:bCs w:val="0"/>
                <w:sz w:val="24"/>
                <w:szCs w:val="24"/>
                <w:u w:val="none"/>
                <w:rtl/>
              </w:rPr>
              <w:t>כמות רכש שנתית צפויה</w:t>
            </w:r>
          </w:p>
        </w:tc>
        <w:tc>
          <w:tcPr>
            <w:tcW w:w="1139" w:type="dxa"/>
            <w:tcBorders>
              <w:top w:val="double" w:sz="4" w:space="0" w:color="auto"/>
              <w:left w:val="double" w:sz="4" w:space="0" w:color="auto"/>
              <w:bottom w:val="double" w:sz="4" w:space="0" w:color="auto"/>
              <w:right w:val="double" w:sz="4" w:space="0" w:color="auto"/>
            </w:tcBorders>
            <w:vAlign w:val="center"/>
          </w:tcPr>
          <w:p w:rsidR="00A80A2F" w:rsidRDefault="00A80A2F" w:rsidP="004504A8">
            <w:pPr>
              <w:jc w:val="center"/>
              <w:rPr>
                <w:rFonts w:cs="David"/>
                <w:sz w:val="24"/>
                <w:szCs w:val="24"/>
                <w:rtl/>
              </w:rPr>
            </w:pPr>
            <w:r>
              <w:rPr>
                <w:rFonts w:cs="David" w:hint="cs"/>
                <w:b w:val="0"/>
                <w:bCs w:val="0"/>
                <w:sz w:val="24"/>
                <w:szCs w:val="24"/>
                <w:u w:val="none"/>
                <w:rtl/>
              </w:rPr>
              <w:t xml:space="preserve">מק"ט </w:t>
            </w:r>
          </w:p>
          <w:p w:rsidR="00A80A2F" w:rsidRDefault="00A80A2F" w:rsidP="004504A8">
            <w:pPr>
              <w:jc w:val="center"/>
              <w:rPr>
                <w:rFonts w:cs="David"/>
                <w:b w:val="0"/>
                <w:bCs w:val="0"/>
                <w:sz w:val="24"/>
                <w:szCs w:val="24"/>
                <w:u w:val="none"/>
                <w:rtl/>
              </w:rPr>
            </w:pPr>
            <w:r w:rsidRPr="00654DD2">
              <w:rPr>
                <w:rFonts w:cs="David" w:hint="cs"/>
                <w:sz w:val="24"/>
                <w:szCs w:val="24"/>
                <w:rtl/>
              </w:rPr>
              <w:t>ספק</w:t>
            </w:r>
          </w:p>
        </w:tc>
        <w:tc>
          <w:tcPr>
            <w:tcW w:w="1139" w:type="dxa"/>
            <w:tcBorders>
              <w:top w:val="double" w:sz="4" w:space="0" w:color="auto"/>
              <w:left w:val="double" w:sz="4" w:space="0" w:color="auto"/>
              <w:bottom w:val="double" w:sz="4" w:space="0" w:color="auto"/>
              <w:right w:val="double" w:sz="4" w:space="0" w:color="auto"/>
            </w:tcBorders>
            <w:vAlign w:val="center"/>
          </w:tcPr>
          <w:p w:rsidR="00A80A2F" w:rsidRDefault="00A80A2F" w:rsidP="004504A8">
            <w:pPr>
              <w:jc w:val="center"/>
              <w:rPr>
                <w:rFonts w:cs="David"/>
                <w:sz w:val="24"/>
                <w:szCs w:val="24"/>
                <w:rtl/>
              </w:rPr>
            </w:pPr>
            <w:r>
              <w:rPr>
                <w:rFonts w:cs="David" w:hint="cs"/>
                <w:b w:val="0"/>
                <w:bCs w:val="0"/>
                <w:sz w:val="24"/>
                <w:szCs w:val="24"/>
                <w:u w:val="none"/>
                <w:rtl/>
              </w:rPr>
              <w:t xml:space="preserve">שם </w:t>
            </w:r>
          </w:p>
          <w:p w:rsidR="00A80A2F" w:rsidRPr="00FC5185" w:rsidRDefault="00A80A2F" w:rsidP="004504A8">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362"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14"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339" w:type="dxa"/>
            <w:tcBorders>
              <w:top w:val="double" w:sz="4" w:space="0" w:color="auto"/>
              <w:left w:val="double" w:sz="4" w:space="0" w:color="auto"/>
              <w:bottom w:val="double" w:sz="4" w:space="0" w:color="auto"/>
              <w:right w:val="double" w:sz="4" w:space="0" w:color="auto"/>
            </w:tcBorders>
            <w:vAlign w:val="center"/>
          </w:tcPr>
          <w:p w:rsidR="00A80A2F" w:rsidRPr="00FC5185" w:rsidRDefault="00A80A2F" w:rsidP="004504A8">
            <w:pPr>
              <w:jc w:val="center"/>
              <w:rPr>
                <w:rFonts w:cs="David"/>
                <w:b w:val="0"/>
                <w:bCs w:val="0"/>
                <w:sz w:val="24"/>
                <w:szCs w:val="24"/>
                <w:u w:val="none"/>
                <w:rtl/>
              </w:rPr>
            </w:pPr>
            <w:r w:rsidRPr="00FC5185">
              <w:rPr>
                <w:rFonts w:cs="David" w:hint="cs"/>
                <w:b w:val="0"/>
                <w:bCs w:val="0"/>
                <w:sz w:val="24"/>
                <w:szCs w:val="24"/>
                <w:u w:val="none"/>
                <w:rtl/>
              </w:rPr>
              <w:t xml:space="preserve">מחיר </w:t>
            </w:r>
            <w:r w:rsidRPr="00FC5185">
              <w:rPr>
                <w:rFonts w:cs="Arial" w:hint="cs"/>
                <w:b w:val="0"/>
                <w:bCs w:val="0"/>
                <w:sz w:val="40"/>
                <w:szCs w:val="40"/>
                <w:u w:val="none"/>
                <w:rtl/>
              </w:rPr>
              <w:t>*</w:t>
            </w:r>
            <w:r w:rsidRPr="00FC5185">
              <w:rPr>
                <w:rFonts w:cs="David" w:hint="cs"/>
                <w:b w:val="0"/>
                <w:bCs w:val="0"/>
                <w:sz w:val="24"/>
                <w:szCs w:val="24"/>
                <w:u w:val="none"/>
                <w:rtl/>
              </w:rPr>
              <w:t xml:space="preserve">במט"ח בתנאי יבוא ליחידה </w:t>
            </w:r>
            <w:r w:rsidRPr="000844B9">
              <w:rPr>
                <w:rFonts w:cs="David" w:hint="cs"/>
                <w:sz w:val="52"/>
                <w:szCs w:val="52"/>
                <w:rtl/>
              </w:rPr>
              <w:t>אחת</w:t>
            </w:r>
          </w:p>
        </w:tc>
      </w:tr>
      <w:tr w:rsidR="00BF2C17" w:rsidTr="004504A8">
        <w:trPr>
          <w:trHeight w:val="271"/>
        </w:trPr>
        <w:tc>
          <w:tcPr>
            <w:tcW w:w="755" w:type="dxa"/>
            <w:tcBorders>
              <w:top w:val="double" w:sz="4" w:space="0" w:color="auto"/>
              <w:left w:val="double" w:sz="4" w:space="0" w:color="auto"/>
              <w:bottom w:val="double" w:sz="4" w:space="0" w:color="auto"/>
              <w:right w:val="double" w:sz="4" w:space="0" w:color="auto"/>
            </w:tcBorders>
            <w:vAlign w:val="center"/>
          </w:tcPr>
          <w:p w:rsidR="00BF2C17" w:rsidRPr="00654DD2" w:rsidRDefault="00BF2C17" w:rsidP="00BF2C17">
            <w:pPr>
              <w:jc w:val="center"/>
              <w:rPr>
                <w:rFonts w:cs="David"/>
                <w:b w:val="0"/>
                <w:bCs w:val="0"/>
                <w:sz w:val="24"/>
                <w:szCs w:val="24"/>
                <w:highlight w:val="yellow"/>
                <w:u w:val="none"/>
                <w:rtl/>
              </w:rPr>
            </w:pPr>
            <w:r w:rsidRPr="00BF2C17">
              <w:rPr>
                <w:rFonts w:cs="David" w:hint="cs"/>
                <w:b w:val="0"/>
                <w:bCs w:val="0"/>
                <w:sz w:val="24"/>
                <w:szCs w:val="24"/>
                <w:u w:val="none"/>
                <w:rtl/>
              </w:rPr>
              <w:t>1</w:t>
            </w:r>
          </w:p>
        </w:tc>
        <w:tc>
          <w:tcPr>
            <w:tcW w:w="1614" w:type="dxa"/>
            <w:tcBorders>
              <w:top w:val="double" w:sz="4" w:space="0" w:color="auto"/>
              <w:left w:val="double" w:sz="4" w:space="0" w:color="auto"/>
              <w:bottom w:val="double" w:sz="4" w:space="0" w:color="auto"/>
              <w:right w:val="double" w:sz="4" w:space="0" w:color="auto"/>
            </w:tcBorders>
            <w:vAlign w:val="center"/>
          </w:tcPr>
          <w:p w:rsidR="00BF2C17" w:rsidRDefault="00BF2C17" w:rsidP="00BF2C17">
            <w:pPr>
              <w:tabs>
                <w:tab w:val="center" w:pos="1621"/>
              </w:tabs>
              <w:jc w:val="center"/>
              <w:rPr>
                <w:rFonts w:ascii="Arial" w:hAnsi="Arial" w:cs="David"/>
                <w:sz w:val="24"/>
                <w:szCs w:val="24"/>
                <w:u w:val="none"/>
                <w:rtl/>
              </w:rPr>
            </w:pPr>
            <w:r>
              <w:rPr>
                <w:rFonts w:ascii="Arial" w:hAnsi="Arial" w:cs="David" w:hint="cs"/>
                <w:sz w:val="24"/>
                <w:szCs w:val="24"/>
                <w:u w:val="none"/>
                <w:rtl/>
              </w:rPr>
              <w:t xml:space="preserve">אוזניה אלחוטית </w:t>
            </w:r>
            <w:r>
              <w:rPr>
                <w:rFonts w:ascii="Arial" w:hAnsi="Arial" w:cs="David"/>
                <w:sz w:val="24"/>
                <w:szCs w:val="24"/>
                <w:u w:val="none"/>
                <w:rtl/>
              </w:rPr>
              <w:br/>
            </w:r>
            <w:r>
              <w:rPr>
                <w:rFonts w:ascii="Arial" w:hAnsi="Arial" w:cs="David" w:hint="cs"/>
                <w:sz w:val="24"/>
                <w:szCs w:val="24"/>
                <w:u w:val="none"/>
                <w:rtl/>
              </w:rPr>
              <w:t>סוג 1 (מיקרו)</w:t>
            </w:r>
          </w:p>
          <w:p w:rsidR="00BF2C17" w:rsidRPr="00F24E3E" w:rsidRDefault="00BF2C17" w:rsidP="00BF2C17">
            <w:pPr>
              <w:tabs>
                <w:tab w:val="center" w:pos="1621"/>
              </w:tabs>
              <w:jc w:val="center"/>
              <w:rPr>
                <w:rFonts w:ascii="Arial" w:hAnsi="Arial" w:cs="David"/>
                <w:sz w:val="24"/>
                <w:szCs w:val="24"/>
                <w:u w:val="none"/>
                <w:rtl/>
              </w:rPr>
            </w:pPr>
            <w:r>
              <w:rPr>
                <w:rFonts w:ascii="Arial" w:hAnsi="Arial" w:cs="David" w:hint="cs"/>
                <w:sz w:val="24"/>
                <w:szCs w:val="24"/>
                <w:u w:val="none"/>
                <w:rtl/>
              </w:rPr>
              <w:t>כמפורט  בסעיף 2 א' במפרט</w:t>
            </w:r>
          </w:p>
        </w:tc>
        <w:tc>
          <w:tcPr>
            <w:tcW w:w="858" w:type="dxa"/>
            <w:tcBorders>
              <w:top w:val="double" w:sz="4" w:space="0" w:color="auto"/>
              <w:left w:val="double" w:sz="4" w:space="0" w:color="auto"/>
              <w:bottom w:val="double" w:sz="4" w:space="0" w:color="auto"/>
              <w:right w:val="double" w:sz="4" w:space="0" w:color="auto"/>
            </w:tcBorders>
          </w:tcPr>
          <w:p w:rsidR="00BF2C17" w:rsidRDefault="00BF2C17" w:rsidP="00BF2C17">
            <w:pPr>
              <w:jc w:val="center"/>
              <w:rPr>
                <w:rFonts w:cs="David"/>
                <w:b w:val="0"/>
                <w:bCs w:val="0"/>
                <w:sz w:val="24"/>
                <w:szCs w:val="24"/>
                <w:u w:val="none"/>
                <w:rtl/>
              </w:rPr>
            </w:pPr>
          </w:p>
          <w:p w:rsidR="00BF2C17" w:rsidRDefault="00BF2C17" w:rsidP="00BF2C17">
            <w:pPr>
              <w:jc w:val="center"/>
              <w:rPr>
                <w:rFonts w:cs="David"/>
                <w:b w:val="0"/>
                <w:bCs w:val="0"/>
                <w:sz w:val="24"/>
                <w:szCs w:val="24"/>
                <w:u w:val="none"/>
                <w:rtl/>
              </w:rPr>
            </w:pPr>
          </w:p>
          <w:p w:rsidR="00BF2C17" w:rsidRPr="00654DD2" w:rsidRDefault="00BF2C17" w:rsidP="00BF2C17">
            <w:pPr>
              <w:jc w:val="center"/>
              <w:rPr>
                <w:rFonts w:cs="David"/>
                <w:b w:val="0"/>
                <w:bCs w:val="0"/>
                <w:sz w:val="24"/>
                <w:szCs w:val="24"/>
                <w:highlight w:val="yellow"/>
                <w:u w:val="none"/>
                <w:rtl/>
              </w:rPr>
            </w:pPr>
            <w:r w:rsidRPr="0098082B">
              <w:rPr>
                <w:rFonts w:cs="David" w:hint="cs"/>
                <w:b w:val="0"/>
                <w:bCs w:val="0"/>
                <w:sz w:val="24"/>
                <w:szCs w:val="24"/>
                <w:u w:val="none"/>
                <w:rtl/>
              </w:rPr>
              <w:t>יחידה</w:t>
            </w:r>
          </w:p>
        </w:tc>
        <w:tc>
          <w:tcPr>
            <w:tcW w:w="858" w:type="dxa"/>
            <w:tcBorders>
              <w:top w:val="double" w:sz="4" w:space="0" w:color="auto"/>
              <w:left w:val="double" w:sz="4" w:space="0" w:color="auto"/>
              <w:bottom w:val="double" w:sz="4" w:space="0" w:color="auto"/>
              <w:right w:val="double" w:sz="4" w:space="0" w:color="auto"/>
            </w:tcBorders>
            <w:vAlign w:val="center"/>
          </w:tcPr>
          <w:p w:rsidR="00BF2C17" w:rsidRPr="00BF2C17" w:rsidRDefault="00BF2C17" w:rsidP="00BF2C17">
            <w:pPr>
              <w:jc w:val="center"/>
              <w:rPr>
                <w:rFonts w:cs="David"/>
                <w:b w:val="0"/>
                <w:bCs w:val="0"/>
                <w:sz w:val="24"/>
                <w:szCs w:val="24"/>
                <w:u w:val="none"/>
                <w:rtl/>
              </w:rPr>
            </w:pPr>
            <w:r w:rsidRPr="00BF2C17">
              <w:rPr>
                <w:rFonts w:cs="David" w:hint="cs"/>
                <w:b w:val="0"/>
                <w:bCs w:val="0"/>
                <w:sz w:val="24"/>
                <w:szCs w:val="24"/>
                <w:u w:val="none"/>
                <w:rtl/>
              </w:rPr>
              <w:t>100</w:t>
            </w:r>
          </w:p>
        </w:tc>
        <w:tc>
          <w:tcPr>
            <w:tcW w:w="1139" w:type="dxa"/>
            <w:tcBorders>
              <w:top w:val="double" w:sz="4" w:space="0" w:color="auto"/>
              <w:left w:val="double" w:sz="4" w:space="0" w:color="auto"/>
              <w:bottom w:val="double" w:sz="4" w:space="0" w:color="auto"/>
              <w:right w:val="double" w:sz="4" w:space="0" w:color="auto"/>
            </w:tcBorders>
          </w:tcPr>
          <w:p w:rsidR="00BF2C17" w:rsidRPr="00FC5185" w:rsidRDefault="00BF2C17" w:rsidP="00BF2C17">
            <w:pPr>
              <w:jc w:val="both"/>
              <w:rPr>
                <w:b w:val="0"/>
                <w:bCs w:val="0"/>
                <w:sz w:val="24"/>
                <w:szCs w:val="24"/>
                <w:u w:val="none"/>
                <w:rtl/>
              </w:rPr>
            </w:pPr>
          </w:p>
        </w:tc>
        <w:tc>
          <w:tcPr>
            <w:tcW w:w="1139" w:type="dxa"/>
            <w:tcBorders>
              <w:top w:val="double" w:sz="4" w:space="0" w:color="auto"/>
              <w:left w:val="double" w:sz="4" w:space="0" w:color="auto"/>
              <w:bottom w:val="double" w:sz="4" w:space="0" w:color="auto"/>
              <w:right w:val="double" w:sz="4" w:space="0" w:color="auto"/>
            </w:tcBorders>
          </w:tcPr>
          <w:p w:rsidR="00BF2C17" w:rsidRPr="00FC5185" w:rsidRDefault="00BF2C17" w:rsidP="00BF2C17">
            <w:pPr>
              <w:jc w:val="both"/>
              <w:rPr>
                <w:b w:val="0"/>
                <w:bCs w:val="0"/>
                <w:sz w:val="24"/>
                <w:szCs w:val="24"/>
                <w:u w:val="none"/>
                <w:rtl/>
              </w:rPr>
            </w:pPr>
          </w:p>
        </w:tc>
        <w:tc>
          <w:tcPr>
            <w:tcW w:w="1362"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c>
          <w:tcPr>
            <w:tcW w:w="1414"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c>
          <w:tcPr>
            <w:tcW w:w="1339"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r>
      <w:tr w:rsidR="00BF2C17" w:rsidTr="004504A8">
        <w:trPr>
          <w:trHeight w:val="271"/>
        </w:trPr>
        <w:tc>
          <w:tcPr>
            <w:tcW w:w="755" w:type="dxa"/>
            <w:tcBorders>
              <w:top w:val="double" w:sz="4" w:space="0" w:color="auto"/>
              <w:left w:val="double" w:sz="4" w:space="0" w:color="auto"/>
              <w:bottom w:val="double" w:sz="4" w:space="0" w:color="auto"/>
              <w:right w:val="double" w:sz="4" w:space="0" w:color="auto"/>
            </w:tcBorders>
            <w:vAlign w:val="center"/>
          </w:tcPr>
          <w:p w:rsidR="00BF2C17" w:rsidRPr="00654DD2" w:rsidRDefault="00BF2C17" w:rsidP="00BF2C17">
            <w:pPr>
              <w:jc w:val="center"/>
              <w:rPr>
                <w:rFonts w:cs="David"/>
                <w:b w:val="0"/>
                <w:bCs w:val="0"/>
                <w:sz w:val="24"/>
                <w:szCs w:val="24"/>
                <w:highlight w:val="yellow"/>
                <w:u w:val="none"/>
                <w:rtl/>
              </w:rPr>
            </w:pPr>
            <w:r w:rsidRPr="00BF2C17">
              <w:rPr>
                <w:rFonts w:cs="David" w:hint="cs"/>
                <w:b w:val="0"/>
                <w:bCs w:val="0"/>
                <w:sz w:val="24"/>
                <w:szCs w:val="24"/>
                <w:u w:val="none"/>
                <w:rtl/>
              </w:rPr>
              <w:t>2</w:t>
            </w:r>
          </w:p>
        </w:tc>
        <w:tc>
          <w:tcPr>
            <w:tcW w:w="1614" w:type="dxa"/>
            <w:tcBorders>
              <w:top w:val="double" w:sz="4" w:space="0" w:color="auto"/>
              <w:left w:val="double" w:sz="4" w:space="0" w:color="auto"/>
              <w:bottom w:val="double" w:sz="4" w:space="0" w:color="auto"/>
              <w:right w:val="double" w:sz="4" w:space="0" w:color="auto"/>
            </w:tcBorders>
            <w:vAlign w:val="center"/>
          </w:tcPr>
          <w:p w:rsidR="00BF2C17" w:rsidRDefault="00BF2C17" w:rsidP="00BF2C17">
            <w:pPr>
              <w:tabs>
                <w:tab w:val="center" w:pos="1621"/>
              </w:tabs>
              <w:jc w:val="center"/>
              <w:rPr>
                <w:rFonts w:ascii="Arial" w:hAnsi="Arial" w:cs="David"/>
                <w:sz w:val="24"/>
                <w:szCs w:val="24"/>
                <w:u w:val="none"/>
                <w:rtl/>
              </w:rPr>
            </w:pPr>
            <w:r>
              <w:rPr>
                <w:rFonts w:ascii="Arial" w:hAnsi="Arial" w:cs="David" w:hint="cs"/>
                <w:sz w:val="24"/>
                <w:szCs w:val="24"/>
                <w:u w:val="none"/>
                <w:rtl/>
              </w:rPr>
              <w:t xml:space="preserve">אוזניה אלחוטית </w:t>
            </w:r>
            <w:r>
              <w:rPr>
                <w:rFonts w:ascii="Arial" w:hAnsi="Arial" w:cs="David"/>
                <w:sz w:val="24"/>
                <w:szCs w:val="24"/>
                <w:u w:val="none"/>
                <w:rtl/>
              </w:rPr>
              <w:br/>
            </w:r>
            <w:r>
              <w:rPr>
                <w:rFonts w:ascii="Arial" w:hAnsi="Arial" w:cs="David" w:hint="cs"/>
                <w:sz w:val="24"/>
                <w:szCs w:val="24"/>
                <w:u w:val="none"/>
                <w:rtl/>
              </w:rPr>
              <w:t>סוג 2 (ננו)</w:t>
            </w:r>
          </w:p>
          <w:p w:rsidR="00BF2C17" w:rsidRPr="00F24E3E" w:rsidRDefault="00BF2C17" w:rsidP="00BF2C17">
            <w:pPr>
              <w:tabs>
                <w:tab w:val="center" w:pos="1621"/>
              </w:tabs>
              <w:jc w:val="center"/>
              <w:rPr>
                <w:rFonts w:ascii="Arial" w:hAnsi="Arial" w:cs="David"/>
                <w:sz w:val="24"/>
                <w:szCs w:val="24"/>
                <w:u w:val="none"/>
              </w:rPr>
            </w:pPr>
            <w:r>
              <w:rPr>
                <w:rFonts w:ascii="Arial" w:hAnsi="Arial" w:cs="David" w:hint="cs"/>
                <w:sz w:val="24"/>
                <w:szCs w:val="24"/>
                <w:u w:val="none"/>
                <w:rtl/>
              </w:rPr>
              <w:t xml:space="preserve"> כמפורט בסעיף 2 ב' במפרט  </w:t>
            </w:r>
          </w:p>
        </w:tc>
        <w:tc>
          <w:tcPr>
            <w:tcW w:w="858" w:type="dxa"/>
            <w:tcBorders>
              <w:top w:val="double" w:sz="4" w:space="0" w:color="auto"/>
              <w:left w:val="double" w:sz="4" w:space="0" w:color="auto"/>
              <w:bottom w:val="double" w:sz="4" w:space="0" w:color="auto"/>
              <w:right w:val="double" w:sz="4" w:space="0" w:color="auto"/>
            </w:tcBorders>
          </w:tcPr>
          <w:p w:rsidR="00BF2C17" w:rsidRDefault="00BF2C17" w:rsidP="00BF2C17">
            <w:pPr>
              <w:jc w:val="center"/>
              <w:rPr>
                <w:rFonts w:cs="David"/>
                <w:b w:val="0"/>
                <w:bCs w:val="0"/>
                <w:sz w:val="24"/>
                <w:szCs w:val="24"/>
                <w:u w:val="none"/>
                <w:rtl/>
              </w:rPr>
            </w:pPr>
          </w:p>
          <w:p w:rsidR="00BF2C17" w:rsidRDefault="00BF2C17" w:rsidP="00BF2C17">
            <w:pPr>
              <w:jc w:val="center"/>
              <w:rPr>
                <w:rFonts w:cs="David"/>
                <w:b w:val="0"/>
                <w:bCs w:val="0"/>
                <w:sz w:val="24"/>
                <w:szCs w:val="24"/>
                <w:u w:val="none"/>
                <w:rtl/>
              </w:rPr>
            </w:pPr>
          </w:p>
          <w:p w:rsidR="00BF2C17" w:rsidRPr="00654DD2" w:rsidRDefault="00BF2C17" w:rsidP="00BF2C17">
            <w:pPr>
              <w:jc w:val="center"/>
              <w:rPr>
                <w:rFonts w:cs="David"/>
                <w:b w:val="0"/>
                <w:bCs w:val="0"/>
                <w:sz w:val="24"/>
                <w:szCs w:val="24"/>
                <w:highlight w:val="yellow"/>
                <w:u w:val="none"/>
                <w:rtl/>
              </w:rPr>
            </w:pPr>
            <w:r w:rsidRPr="0098082B">
              <w:rPr>
                <w:rFonts w:cs="David" w:hint="cs"/>
                <w:b w:val="0"/>
                <w:bCs w:val="0"/>
                <w:sz w:val="24"/>
                <w:szCs w:val="24"/>
                <w:u w:val="none"/>
                <w:rtl/>
              </w:rPr>
              <w:t>יחידה</w:t>
            </w:r>
          </w:p>
        </w:tc>
        <w:tc>
          <w:tcPr>
            <w:tcW w:w="858" w:type="dxa"/>
            <w:tcBorders>
              <w:top w:val="double" w:sz="4" w:space="0" w:color="auto"/>
              <w:left w:val="double" w:sz="4" w:space="0" w:color="auto"/>
              <w:bottom w:val="double" w:sz="4" w:space="0" w:color="auto"/>
              <w:right w:val="double" w:sz="4" w:space="0" w:color="auto"/>
            </w:tcBorders>
            <w:vAlign w:val="center"/>
          </w:tcPr>
          <w:p w:rsidR="00BF2C17" w:rsidRPr="00BF2C17" w:rsidRDefault="00BF2C17" w:rsidP="00BF2C17">
            <w:pPr>
              <w:jc w:val="center"/>
              <w:rPr>
                <w:rFonts w:cs="David"/>
                <w:b w:val="0"/>
                <w:bCs w:val="0"/>
                <w:sz w:val="24"/>
                <w:szCs w:val="24"/>
                <w:u w:val="none"/>
                <w:rtl/>
              </w:rPr>
            </w:pPr>
            <w:r w:rsidRPr="00BF2C17">
              <w:rPr>
                <w:rFonts w:cs="David" w:hint="cs"/>
                <w:b w:val="0"/>
                <w:bCs w:val="0"/>
                <w:sz w:val="24"/>
                <w:szCs w:val="24"/>
                <w:u w:val="none"/>
                <w:rtl/>
              </w:rPr>
              <w:t>200</w:t>
            </w:r>
          </w:p>
        </w:tc>
        <w:tc>
          <w:tcPr>
            <w:tcW w:w="1139" w:type="dxa"/>
            <w:tcBorders>
              <w:top w:val="double" w:sz="4" w:space="0" w:color="auto"/>
              <w:left w:val="double" w:sz="4" w:space="0" w:color="auto"/>
              <w:bottom w:val="double" w:sz="4" w:space="0" w:color="auto"/>
              <w:right w:val="double" w:sz="4" w:space="0" w:color="auto"/>
            </w:tcBorders>
          </w:tcPr>
          <w:p w:rsidR="00BF2C17" w:rsidRPr="00FC5185" w:rsidRDefault="00BF2C17" w:rsidP="00BF2C17">
            <w:pPr>
              <w:jc w:val="both"/>
              <w:rPr>
                <w:b w:val="0"/>
                <w:bCs w:val="0"/>
                <w:sz w:val="24"/>
                <w:szCs w:val="24"/>
                <w:u w:val="none"/>
                <w:rtl/>
              </w:rPr>
            </w:pPr>
          </w:p>
        </w:tc>
        <w:tc>
          <w:tcPr>
            <w:tcW w:w="1139" w:type="dxa"/>
            <w:tcBorders>
              <w:top w:val="double" w:sz="4" w:space="0" w:color="auto"/>
              <w:left w:val="double" w:sz="4" w:space="0" w:color="auto"/>
              <w:bottom w:val="double" w:sz="4" w:space="0" w:color="auto"/>
              <w:right w:val="double" w:sz="4" w:space="0" w:color="auto"/>
            </w:tcBorders>
          </w:tcPr>
          <w:p w:rsidR="00BF2C17" w:rsidRPr="00FC5185" w:rsidRDefault="00BF2C17" w:rsidP="00BF2C17">
            <w:pPr>
              <w:jc w:val="both"/>
              <w:rPr>
                <w:b w:val="0"/>
                <w:bCs w:val="0"/>
                <w:sz w:val="24"/>
                <w:szCs w:val="24"/>
                <w:u w:val="none"/>
                <w:rtl/>
              </w:rPr>
            </w:pPr>
          </w:p>
        </w:tc>
        <w:tc>
          <w:tcPr>
            <w:tcW w:w="1362"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c>
          <w:tcPr>
            <w:tcW w:w="1414"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c>
          <w:tcPr>
            <w:tcW w:w="1339" w:type="dxa"/>
            <w:tcBorders>
              <w:top w:val="double" w:sz="4" w:space="0" w:color="auto"/>
              <w:left w:val="double" w:sz="4" w:space="0" w:color="auto"/>
              <w:bottom w:val="double" w:sz="4" w:space="0" w:color="auto"/>
              <w:right w:val="double" w:sz="4" w:space="0" w:color="auto"/>
            </w:tcBorders>
            <w:vAlign w:val="center"/>
          </w:tcPr>
          <w:p w:rsidR="00BF2C17" w:rsidRPr="00FC5185" w:rsidRDefault="00BF2C17" w:rsidP="00BF2C17">
            <w:pPr>
              <w:jc w:val="both"/>
              <w:rPr>
                <w:b w:val="0"/>
                <w:bCs w:val="0"/>
                <w:sz w:val="24"/>
                <w:szCs w:val="24"/>
                <w:u w:val="none"/>
                <w:rtl/>
              </w:rPr>
            </w:pPr>
          </w:p>
        </w:tc>
      </w:tr>
    </w:tbl>
    <w:p w:rsidR="00A80A2F" w:rsidRDefault="00A80A2F" w:rsidP="00A80A2F">
      <w:pPr>
        <w:rPr>
          <w:rFonts w:cs="Arial"/>
          <w:b w:val="0"/>
          <w:bCs w:val="0"/>
          <w:szCs w:val="24"/>
          <w:rtl/>
        </w:rPr>
      </w:pPr>
    </w:p>
    <w:p w:rsidR="00A80A2F" w:rsidRPr="0035785D" w:rsidRDefault="00A80A2F" w:rsidP="00A80A2F">
      <w:pPr>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BF2C17" w:rsidRPr="0098082B" w:rsidRDefault="00BF2C17" w:rsidP="00BF2C17">
      <w:pPr>
        <w:numPr>
          <w:ilvl w:val="0"/>
          <w:numId w:val="8"/>
        </w:numPr>
        <w:tabs>
          <w:tab w:val="center" w:pos="6804"/>
        </w:tabs>
        <w:spacing w:line="360" w:lineRule="auto"/>
        <w:jc w:val="both"/>
        <w:rPr>
          <w:rFonts w:cs="David"/>
          <w:szCs w:val="24"/>
        </w:rPr>
      </w:pPr>
      <w:r w:rsidRPr="0098082B">
        <w:rPr>
          <w:rFonts w:cs="David" w:hint="cs"/>
          <w:szCs w:val="24"/>
          <w:rtl/>
        </w:rPr>
        <w:t>יש להגיש את הצעת המחיר רק על גבי טופס זה!</w:t>
      </w:r>
      <w:r w:rsidRPr="0098082B">
        <w:rPr>
          <w:rFonts w:cs="David" w:hint="cs"/>
          <w:szCs w:val="24"/>
        </w:rPr>
        <w:t xml:space="preserve"> </w:t>
      </w:r>
    </w:p>
    <w:p w:rsidR="00BF2C17" w:rsidRDefault="00BF2C17" w:rsidP="00BF2C17">
      <w:pPr>
        <w:numPr>
          <w:ilvl w:val="0"/>
          <w:numId w:val="8"/>
        </w:numPr>
        <w:tabs>
          <w:tab w:val="center" w:pos="6804"/>
        </w:tabs>
        <w:spacing w:line="360" w:lineRule="auto"/>
        <w:jc w:val="both"/>
        <w:rPr>
          <w:rFonts w:cs="David"/>
          <w:b w:val="0"/>
          <w:bCs w:val="0"/>
          <w:szCs w:val="24"/>
          <w:u w:val="none"/>
        </w:rPr>
      </w:pPr>
      <w:r>
        <w:rPr>
          <w:rFonts w:cs="David" w:hint="cs"/>
          <w:b w:val="0"/>
          <w:bCs w:val="0"/>
          <w:szCs w:val="24"/>
          <w:u w:val="none"/>
          <w:rtl/>
        </w:rPr>
        <w:t>ניתן להגיש הצעת מחיר לאוזניה אחת או יותר .</w:t>
      </w:r>
    </w:p>
    <w:p w:rsidR="00BF2C17" w:rsidRDefault="00BF2C17" w:rsidP="00BF2C17">
      <w:pPr>
        <w:numPr>
          <w:ilvl w:val="0"/>
          <w:numId w:val="8"/>
        </w:numPr>
        <w:tabs>
          <w:tab w:val="center" w:pos="6804"/>
        </w:tabs>
        <w:spacing w:line="360" w:lineRule="auto"/>
        <w:jc w:val="both"/>
        <w:rPr>
          <w:rFonts w:cs="David"/>
          <w:b w:val="0"/>
          <w:bCs w:val="0"/>
          <w:szCs w:val="24"/>
          <w:u w:val="none"/>
        </w:rPr>
      </w:pPr>
      <w:r>
        <w:rPr>
          <w:rFonts w:cs="David" w:hint="cs"/>
          <w:b w:val="0"/>
          <w:bCs w:val="0"/>
          <w:szCs w:val="24"/>
          <w:u w:val="none"/>
          <w:rtl/>
        </w:rPr>
        <w:t>לכל פריט יקבע זוכה בנפרד.</w:t>
      </w:r>
    </w:p>
    <w:p w:rsidR="00BF2C17" w:rsidRDefault="00BF2C17" w:rsidP="00BF2C17">
      <w:pPr>
        <w:numPr>
          <w:ilvl w:val="0"/>
          <w:numId w:val="8"/>
        </w:numPr>
        <w:tabs>
          <w:tab w:val="center" w:pos="6804"/>
        </w:tabs>
        <w:spacing w:line="360" w:lineRule="auto"/>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Pr>
          <w:rFonts w:cs="David" w:hint="cs"/>
          <w:b w:val="0"/>
          <w:bCs w:val="0"/>
          <w:szCs w:val="24"/>
          <w:u w:val="none"/>
          <w:rtl/>
        </w:rPr>
        <w:t>103/2014</w:t>
      </w:r>
    </w:p>
    <w:p w:rsidR="00BF2C17" w:rsidRDefault="00BF2C17" w:rsidP="00BF2C17">
      <w:pPr>
        <w:numPr>
          <w:ilvl w:val="0"/>
          <w:numId w:val="8"/>
        </w:numPr>
        <w:tabs>
          <w:tab w:val="center" w:pos="6804"/>
        </w:tabs>
        <w:spacing w:line="360" w:lineRule="auto"/>
        <w:jc w:val="both"/>
        <w:rPr>
          <w:rFonts w:cs="David"/>
          <w:b w:val="0"/>
          <w:bCs w:val="0"/>
          <w:szCs w:val="24"/>
          <w:u w:val="none"/>
        </w:rPr>
      </w:pPr>
      <w:r w:rsidRPr="00755B02">
        <w:rPr>
          <w:rFonts w:cs="David" w:hint="cs"/>
          <w:b w:val="0"/>
          <w:bCs w:val="0"/>
          <w:szCs w:val="24"/>
          <w:u w:val="none"/>
          <w:rtl/>
        </w:rPr>
        <w:t xml:space="preserve">המחיר המוצע  עבור הפריט/ים יהיה כולל מע"מ בשיעור של </w:t>
      </w:r>
      <w:r>
        <w:rPr>
          <w:rFonts w:cs="David" w:hint="cs"/>
          <w:b w:val="0"/>
          <w:bCs w:val="0"/>
          <w:szCs w:val="24"/>
          <w:u w:val="none"/>
          <w:rtl/>
        </w:rPr>
        <w:t>18%.</w:t>
      </w:r>
    </w:p>
    <w:p w:rsidR="00A80A2F" w:rsidRDefault="00A80A2F" w:rsidP="00A80A2F">
      <w:pPr>
        <w:jc w:val="both"/>
        <w:rPr>
          <w:rFonts w:cs="Arial"/>
          <w:szCs w:val="24"/>
          <w:rtl/>
        </w:rPr>
      </w:pPr>
      <w:r w:rsidRPr="007B791F">
        <w:rPr>
          <w:rFonts w:cs="Arial" w:hint="cs"/>
          <w:sz w:val="52"/>
          <w:szCs w:val="52"/>
          <w:rtl/>
        </w:rPr>
        <w:t>*</w:t>
      </w:r>
      <w:r w:rsidRPr="00C759CB">
        <w:rPr>
          <w:rFonts w:cs="Arial"/>
          <w:szCs w:val="24"/>
          <w:rtl/>
        </w:rPr>
        <w:t>ה</w:t>
      </w:r>
      <w:r w:rsidRPr="00C759CB">
        <w:rPr>
          <w:rFonts w:cs="Arial" w:hint="cs"/>
          <w:szCs w:val="24"/>
          <w:rtl/>
        </w:rPr>
        <w:t>ערות לגביי מסלול במט"ח בלבד:</w:t>
      </w:r>
    </w:p>
    <w:p w:rsidR="00765021" w:rsidRPr="00C759CB" w:rsidRDefault="00765021" w:rsidP="00A80A2F">
      <w:pPr>
        <w:jc w:val="both"/>
        <w:rPr>
          <w:rFonts w:cs="Arial"/>
          <w:szCs w:val="24"/>
          <w:rtl/>
        </w:rPr>
      </w:pPr>
    </w:p>
    <w:p w:rsidR="00A80A2F" w:rsidRDefault="00A80A2F" w:rsidP="00A80A2F">
      <w:pPr>
        <w:numPr>
          <w:ilvl w:val="0"/>
          <w:numId w:val="7"/>
        </w:numPr>
        <w:tabs>
          <w:tab w:val="center" w:pos="6804"/>
        </w:tabs>
        <w:jc w:val="both"/>
        <w:rPr>
          <w:rFonts w:cs="David"/>
          <w:b w:val="0"/>
          <w:bCs w:val="0"/>
          <w:szCs w:val="24"/>
          <w:u w:val="none"/>
        </w:rPr>
      </w:pPr>
      <w:r>
        <w:rPr>
          <w:rFonts w:cs="David" w:hint="cs"/>
          <w:b w:val="0"/>
          <w:bCs w:val="0"/>
          <w:szCs w:val="24"/>
          <w:u w:val="none"/>
          <w:rtl/>
        </w:rPr>
        <w:t>נא ציין את סוג המטבע בה הוגשה הצעת המחיר. ______________________</w:t>
      </w:r>
    </w:p>
    <w:p w:rsidR="00A80A2F" w:rsidRDefault="00A80A2F" w:rsidP="00A80A2F">
      <w:pPr>
        <w:tabs>
          <w:tab w:val="center" w:pos="6804"/>
        </w:tabs>
        <w:ind w:left="1080"/>
        <w:jc w:val="both"/>
        <w:rPr>
          <w:rFonts w:cs="David"/>
          <w:b w:val="0"/>
          <w:bCs w:val="0"/>
          <w:szCs w:val="24"/>
          <w:u w:val="none"/>
        </w:rPr>
      </w:pPr>
    </w:p>
    <w:p w:rsidR="00A80A2F" w:rsidRDefault="00A26FD3" w:rsidP="00366539">
      <w:pPr>
        <w:numPr>
          <w:ilvl w:val="0"/>
          <w:numId w:val="7"/>
        </w:numPr>
        <w:tabs>
          <w:tab w:val="center" w:pos="6804"/>
        </w:tabs>
        <w:jc w:val="both"/>
        <w:rPr>
          <w:rFonts w:cs="David"/>
          <w:b w:val="0"/>
          <w:bCs w:val="0"/>
          <w:szCs w:val="24"/>
          <w:u w:val="none"/>
        </w:rPr>
      </w:pPr>
      <w:r>
        <w:rPr>
          <w:rFonts w:cs="David" w:hint="cs"/>
          <w:b w:val="0"/>
          <w:bCs w:val="0"/>
          <w:szCs w:val="24"/>
          <w:u w:val="none"/>
          <w:rtl/>
        </w:rPr>
        <w:t>הצעה ב</w:t>
      </w:r>
      <w:r w:rsidR="00366539">
        <w:rPr>
          <w:rFonts w:cs="David" w:hint="cs"/>
          <w:b w:val="0"/>
          <w:bCs w:val="0"/>
          <w:szCs w:val="24"/>
          <w:u w:val="none"/>
          <w:rtl/>
        </w:rPr>
        <w:t xml:space="preserve">יבוא </w:t>
      </w:r>
      <w:r>
        <w:rPr>
          <w:rFonts w:cs="David" w:hint="cs"/>
          <w:b w:val="0"/>
          <w:bCs w:val="0"/>
          <w:szCs w:val="24"/>
          <w:u w:val="none"/>
          <w:rtl/>
        </w:rPr>
        <w:t xml:space="preserve">תהא בתנאי </w:t>
      </w:r>
      <w:r w:rsidR="00A80A2F" w:rsidRPr="00476634">
        <w:rPr>
          <w:rFonts w:cs="David"/>
          <w:b w:val="0"/>
          <w:bCs w:val="0"/>
          <w:szCs w:val="24"/>
          <w:u w:val="none"/>
        </w:rPr>
        <w:t xml:space="preserve"> EXW</w:t>
      </w:r>
      <w:r w:rsidRPr="00A26FD3">
        <w:rPr>
          <w:rFonts w:cs="David" w:hint="cs"/>
          <w:b w:val="0"/>
          <w:bCs w:val="0"/>
          <w:szCs w:val="24"/>
          <w:u w:val="none"/>
          <w:rtl/>
        </w:rPr>
        <w:t xml:space="preserve"> </w:t>
      </w:r>
      <w:r>
        <w:rPr>
          <w:rFonts w:cs="David" w:hint="cs"/>
          <w:b w:val="0"/>
          <w:bCs w:val="0"/>
          <w:szCs w:val="24"/>
          <w:u w:val="none"/>
          <w:rtl/>
        </w:rPr>
        <w:t>בלבד</w:t>
      </w:r>
      <w:r w:rsidR="00A80A2F" w:rsidRPr="00476634">
        <w:rPr>
          <w:rFonts w:cs="David" w:hint="cs"/>
          <w:b w:val="0"/>
          <w:bCs w:val="0"/>
          <w:szCs w:val="24"/>
          <w:u w:val="none"/>
          <w:rtl/>
        </w:rPr>
        <w:t xml:space="preserve">. </w:t>
      </w:r>
    </w:p>
    <w:p w:rsidR="00A80A2F" w:rsidRDefault="00A80A2F" w:rsidP="00A80A2F">
      <w:pPr>
        <w:pStyle w:val="afd"/>
        <w:rPr>
          <w:rFonts w:cs="David"/>
          <w:szCs w:val="24"/>
          <w:rtl/>
        </w:rPr>
      </w:pPr>
    </w:p>
    <w:p w:rsidR="00A80A2F" w:rsidRDefault="00A80A2F" w:rsidP="00A80A2F">
      <w:pPr>
        <w:numPr>
          <w:ilvl w:val="0"/>
          <w:numId w:val="7"/>
        </w:numPr>
        <w:tabs>
          <w:tab w:val="center" w:pos="6804"/>
        </w:tabs>
        <w:jc w:val="both"/>
        <w:rPr>
          <w:rFonts w:cs="David"/>
          <w:b w:val="0"/>
          <w:bCs w:val="0"/>
          <w:szCs w:val="24"/>
          <w:u w:val="none"/>
        </w:rPr>
      </w:pPr>
      <w:r w:rsidRPr="00DE478C">
        <w:rPr>
          <w:rFonts w:cs="David" w:hint="cs"/>
          <w:szCs w:val="24"/>
          <w:u w:val="none"/>
          <w:rtl/>
        </w:rPr>
        <w:t xml:space="preserve">נא תשומת ליבכם, </w:t>
      </w:r>
      <w:r w:rsidRPr="00DE478C">
        <w:rPr>
          <w:rFonts w:cs="David"/>
          <w:szCs w:val="24"/>
          <w:u w:val="none"/>
          <w:rtl/>
        </w:rPr>
        <w:t>במידה והצעת הספק הזוכה תהיה ביבוא</w:t>
      </w:r>
      <w:r w:rsidRPr="00DE478C">
        <w:rPr>
          <w:rFonts w:cs="David" w:hint="cs"/>
          <w:szCs w:val="24"/>
          <w:u w:val="none"/>
          <w:rtl/>
        </w:rPr>
        <w:t xml:space="preserve">, </w:t>
      </w:r>
      <w:r w:rsidRPr="00DE478C">
        <w:rPr>
          <w:rFonts w:cs="David"/>
          <w:szCs w:val="24"/>
          <w:u w:val="none"/>
          <w:rtl/>
        </w:rPr>
        <w:t xml:space="preserve">אזי התשלום יהיה </w:t>
      </w:r>
      <w:r w:rsidRPr="00DE478C">
        <w:rPr>
          <w:rFonts w:cs="David" w:hint="cs"/>
          <w:szCs w:val="24"/>
          <w:u w:val="none"/>
          <w:rtl/>
        </w:rPr>
        <w:t xml:space="preserve">במט"ח </w:t>
      </w:r>
      <w:r w:rsidRPr="00DE478C">
        <w:rPr>
          <w:rFonts w:cs="David"/>
          <w:szCs w:val="24"/>
          <w:u w:val="none"/>
          <w:rtl/>
        </w:rPr>
        <w:t xml:space="preserve">ליצרן בחו"ל ולא לנציג בארץ. </w:t>
      </w:r>
      <w:r w:rsidRPr="00DE478C">
        <w:rPr>
          <w:rFonts w:cs="David" w:hint="cs"/>
          <w:szCs w:val="24"/>
          <w:u w:val="none"/>
          <w:rtl/>
        </w:rPr>
        <w:t xml:space="preserve"> </w:t>
      </w:r>
    </w:p>
    <w:p w:rsidR="00765021" w:rsidRDefault="00765021" w:rsidP="00765021">
      <w:pPr>
        <w:pStyle w:val="afd"/>
        <w:rPr>
          <w:rFonts w:cs="David"/>
          <w:b/>
          <w:bCs/>
          <w:szCs w:val="24"/>
          <w:rtl/>
        </w:rPr>
      </w:pPr>
    </w:p>
    <w:p w:rsidR="00765021" w:rsidRDefault="00765021" w:rsidP="00765021">
      <w:pPr>
        <w:pStyle w:val="afd"/>
        <w:rPr>
          <w:rFonts w:cs="David"/>
          <w:b/>
          <w:bCs/>
          <w:szCs w:val="24"/>
          <w:rtl/>
        </w:rPr>
      </w:pPr>
    </w:p>
    <w:p w:rsidR="00765021" w:rsidRPr="00BF2C17" w:rsidRDefault="00BF2C17" w:rsidP="00765021">
      <w:pPr>
        <w:rPr>
          <w:rFonts w:cs="David"/>
          <w:b w:val="0"/>
          <w:bCs w:val="0"/>
          <w:szCs w:val="28"/>
          <w:u w:val="none"/>
          <w:rtl/>
        </w:rPr>
      </w:pPr>
      <w:r>
        <w:rPr>
          <w:rFonts w:cs="David" w:hint="cs"/>
          <w:b w:val="0"/>
          <w:bCs w:val="0"/>
          <w:szCs w:val="28"/>
          <w:u w:val="none"/>
          <w:rtl/>
        </w:rPr>
        <w:t xml:space="preserve"> </w:t>
      </w:r>
      <w:r>
        <w:rPr>
          <w:rFonts w:cs="David" w:hint="cs"/>
          <w:b w:val="0"/>
          <w:bCs w:val="0"/>
          <w:szCs w:val="28"/>
          <w:rtl/>
        </w:rPr>
        <w:t>___________</w:t>
      </w:r>
      <w:r w:rsidR="00765021">
        <w:rPr>
          <w:rFonts w:cs="David" w:hint="cs"/>
          <w:b w:val="0"/>
          <w:bCs w:val="0"/>
          <w:szCs w:val="28"/>
          <w:rtl/>
        </w:rPr>
        <w:t xml:space="preserve">     </w:t>
      </w:r>
      <w:r w:rsidR="00765021">
        <w:rPr>
          <w:rFonts w:cs="David" w:hint="cs"/>
          <w:b w:val="0"/>
          <w:bCs w:val="0"/>
          <w:szCs w:val="28"/>
          <w:u w:val="none"/>
          <w:rtl/>
        </w:rPr>
        <w:t xml:space="preserve">               </w:t>
      </w:r>
      <w:r w:rsidR="00765021">
        <w:rPr>
          <w:rFonts w:cs="David" w:hint="cs"/>
          <w:b w:val="0"/>
          <w:bCs w:val="0"/>
          <w:szCs w:val="28"/>
          <w:rtl/>
        </w:rPr>
        <w:t xml:space="preserve">___________             </w:t>
      </w:r>
      <w:r w:rsidR="00765021">
        <w:rPr>
          <w:rFonts w:cs="David" w:hint="cs"/>
          <w:b w:val="0"/>
          <w:bCs w:val="0"/>
          <w:szCs w:val="28"/>
          <w:u w:val="none"/>
          <w:rtl/>
        </w:rPr>
        <w:t xml:space="preserve">     </w:t>
      </w:r>
      <w:r w:rsidR="00765021">
        <w:rPr>
          <w:rFonts w:cs="David" w:hint="cs"/>
          <w:b w:val="0"/>
          <w:bCs w:val="0"/>
          <w:szCs w:val="28"/>
          <w:rtl/>
        </w:rPr>
        <w:t xml:space="preserve">___________             </w:t>
      </w:r>
    </w:p>
    <w:p w:rsidR="00765021" w:rsidRPr="00BF2C17" w:rsidRDefault="00765021" w:rsidP="00765021">
      <w:pPr>
        <w:rPr>
          <w:rFonts w:cs="David"/>
          <w:b w:val="0"/>
          <w:bCs w:val="0"/>
          <w:szCs w:val="28"/>
          <w:u w:val="none"/>
          <w:rtl/>
        </w:rPr>
      </w:pPr>
    </w:p>
    <w:p w:rsidR="00BF2C17" w:rsidRPr="00BF2C17" w:rsidRDefault="00BF2C17" w:rsidP="00A80A2F">
      <w:pPr>
        <w:rPr>
          <w:rFonts w:cs="David"/>
          <w:b w:val="0"/>
          <w:bCs w:val="0"/>
          <w:szCs w:val="28"/>
          <w:u w:val="none"/>
          <w:rtl/>
        </w:rPr>
      </w:pPr>
    </w:p>
    <w:p w:rsidR="00BF2C17" w:rsidRPr="00EB4E58" w:rsidRDefault="00A80A2F" w:rsidP="00EB4E58">
      <w:pPr>
        <w:rPr>
          <w:rFonts w:cs="David"/>
          <w:b w:val="0"/>
          <w:bCs w:val="0"/>
          <w:szCs w:val="28"/>
          <w:u w:val="none"/>
          <w:rtl/>
        </w:rPr>
      </w:pPr>
      <w:r w:rsidRPr="0035785D">
        <w:rPr>
          <w:rFonts w:cs="David"/>
          <w:b w:val="0"/>
          <w:bCs w:val="0"/>
          <w:szCs w:val="28"/>
          <w:u w:val="none"/>
          <w:rtl/>
        </w:rPr>
        <w:t xml:space="preserve">     תאריך</w:t>
      </w:r>
      <w:r w:rsidR="00BF2C17">
        <w:rPr>
          <w:rFonts w:cs="David"/>
          <w:b w:val="0"/>
          <w:bCs w:val="0"/>
          <w:szCs w:val="28"/>
          <w:u w:val="none"/>
          <w:rtl/>
        </w:rPr>
        <w:tab/>
      </w:r>
      <w:r w:rsidR="00BF2C17">
        <w:rPr>
          <w:rFonts w:cs="David"/>
          <w:b w:val="0"/>
          <w:bCs w:val="0"/>
          <w:szCs w:val="28"/>
          <w:u w:val="none"/>
          <w:rtl/>
        </w:rPr>
        <w:tab/>
      </w:r>
      <w:r w:rsidR="00BF2C17">
        <w:rPr>
          <w:rFonts w:cs="David"/>
          <w:b w:val="0"/>
          <w:bCs w:val="0"/>
          <w:szCs w:val="28"/>
          <w:u w:val="none"/>
          <w:rtl/>
        </w:rPr>
        <w:tab/>
        <w:t xml:space="preserve">    שם המציע </w:t>
      </w:r>
      <w:r w:rsidR="00BF2C17">
        <w:rPr>
          <w:rFonts w:cs="David"/>
          <w:b w:val="0"/>
          <w:bCs w:val="0"/>
          <w:szCs w:val="28"/>
          <w:u w:val="none"/>
          <w:rtl/>
        </w:rPr>
        <w:tab/>
      </w:r>
      <w:r w:rsidR="00BF2C17">
        <w:rPr>
          <w:rFonts w:cs="David"/>
          <w:b w:val="0"/>
          <w:bCs w:val="0"/>
          <w:szCs w:val="28"/>
          <w:u w:val="none"/>
          <w:rtl/>
        </w:rPr>
        <w:tab/>
      </w:r>
      <w:r w:rsidRPr="0035785D">
        <w:rPr>
          <w:rFonts w:cs="David"/>
          <w:b w:val="0"/>
          <w:bCs w:val="0"/>
          <w:szCs w:val="28"/>
          <w:u w:val="none"/>
          <w:rtl/>
        </w:rPr>
        <w:t xml:space="preserve">     </w:t>
      </w:r>
      <w:r w:rsidR="00BF2C17">
        <w:rPr>
          <w:rFonts w:cs="David" w:hint="cs"/>
          <w:b w:val="0"/>
          <w:bCs w:val="0"/>
          <w:szCs w:val="28"/>
          <w:u w:val="none"/>
          <w:rtl/>
        </w:rPr>
        <w:t xml:space="preserve">   </w:t>
      </w:r>
      <w:r w:rsidRPr="0035785D">
        <w:rPr>
          <w:rFonts w:cs="David"/>
          <w:b w:val="0"/>
          <w:bCs w:val="0"/>
          <w:szCs w:val="28"/>
          <w:u w:val="none"/>
          <w:rtl/>
        </w:rPr>
        <w:t xml:space="preserve"> חותמת וחתימה</w:t>
      </w:r>
    </w:p>
    <w:sectPr w:rsidR="00BF2C17" w:rsidRPr="00EB4E58" w:rsidSect="004504A8">
      <w:headerReference w:type="default" r:id="rId10"/>
      <w:headerReference w:type="first" r:id="rId11"/>
      <w:endnotePr>
        <w:numFmt w:val="lowerLetter"/>
      </w:endnotePr>
      <w:pgSz w:w="11907" w:h="16840" w:code="9"/>
      <w:pgMar w:top="1134" w:right="1797" w:bottom="1134" w:left="1797" w:header="720" w:footer="720" w:gutter="0"/>
      <w:pgNumType w:start="1"/>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41E" w:rsidRDefault="0093141E">
      <w:r>
        <w:separator/>
      </w:r>
    </w:p>
  </w:endnote>
  <w:endnote w:type="continuationSeparator" w:id="0">
    <w:p w:rsidR="0093141E" w:rsidRDefault="00931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41E" w:rsidRDefault="0093141E">
      <w:r>
        <w:separator/>
      </w:r>
    </w:p>
  </w:footnote>
  <w:footnote w:type="continuationSeparator" w:id="0">
    <w:p w:rsidR="0093141E" w:rsidRDefault="009314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974" w:rsidRPr="001E558B" w:rsidRDefault="00FA6974">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36351F">
      <w:rPr>
        <w:rFonts w:cs="David"/>
        <w:b w:val="0"/>
        <w:bCs w:val="0"/>
        <w:noProof/>
        <w:sz w:val="24"/>
        <w:szCs w:val="24"/>
        <w:u w:val="none"/>
        <w:rtl/>
      </w:rPr>
      <w:t>1</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36351F">
      <w:rPr>
        <w:rFonts w:cs="David"/>
        <w:b w:val="0"/>
        <w:bCs w:val="0"/>
        <w:noProof/>
        <w:sz w:val="24"/>
        <w:szCs w:val="24"/>
        <w:u w:val="none"/>
        <w:rtl/>
      </w:rPr>
      <w:t>4</w:t>
    </w:r>
    <w:r w:rsidRPr="001E558B">
      <w:rPr>
        <w:rFonts w:cs="David"/>
        <w:b w:val="0"/>
        <w:bCs w:val="0"/>
        <w:sz w:val="24"/>
        <w:szCs w:val="24"/>
        <w:u w:val="none"/>
      </w:rPr>
      <w:fldChar w:fldCharType="end"/>
    </w:r>
  </w:p>
  <w:p w:rsidR="00FA6974" w:rsidRDefault="00FA697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974" w:rsidRPr="00A1690F" w:rsidRDefault="00FA6974" w:rsidP="004504A8">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2B6F5D">
      <w:rPr>
        <w:rFonts w:cs="David"/>
        <w:b w:val="0"/>
        <w:bCs w:val="0"/>
        <w:noProof/>
        <w:sz w:val="24"/>
        <w:szCs w:val="24"/>
        <w:u w:val="none"/>
        <w:rtl/>
      </w:rPr>
      <w:t>4</w:t>
    </w:r>
    <w:r w:rsidRPr="00A1690F">
      <w:rPr>
        <w:rFonts w:cs="David"/>
        <w:b w:val="0"/>
        <w:bCs w:val="0"/>
        <w:sz w:val="24"/>
        <w:szCs w:val="24"/>
        <w:u w:val="none"/>
      </w:rPr>
      <w:fldChar w:fldCharType="end"/>
    </w:r>
  </w:p>
  <w:p w:rsidR="00FA6974" w:rsidRDefault="00FA697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5F41142"/>
    <w:multiLevelType w:val="singleLevel"/>
    <w:tmpl w:val="65E6B00C"/>
    <w:lvl w:ilvl="0">
      <w:start w:val="1"/>
      <w:numFmt w:val="decimal"/>
      <w:lvlText w:val="%1."/>
      <w:lvlJc w:val="left"/>
      <w:pPr>
        <w:tabs>
          <w:tab w:val="num" w:pos="360"/>
        </w:tabs>
        <w:ind w:left="360" w:right="360" w:hanging="360"/>
      </w:pPr>
      <w:rPr>
        <w:rFonts w:hint="default"/>
        <w:sz w:val="24"/>
      </w:rPr>
    </w:lvl>
  </w:abstractNum>
  <w:abstractNum w:abstractNumId="4">
    <w:nsid w:val="0D0B1CCA"/>
    <w:multiLevelType w:val="hybridMultilevel"/>
    <w:tmpl w:val="4D2AD5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6">
    <w:nsid w:val="101105A3"/>
    <w:multiLevelType w:val="hybridMultilevel"/>
    <w:tmpl w:val="F3E4206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8">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0">
    <w:nsid w:val="14E54505"/>
    <w:multiLevelType w:val="multilevel"/>
    <w:tmpl w:val="B8B0B032"/>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11">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12">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4FC1F5E"/>
    <w:multiLevelType w:val="multilevel"/>
    <w:tmpl w:val="DEB8D3B0"/>
    <w:lvl w:ilvl="0">
      <w:start w:val="12"/>
      <w:numFmt w:val="decimal"/>
      <w:lvlText w:val="%1"/>
      <w:lvlJc w:val="left"/>
      <w:pPr>
        <w:ind w:left="375" w:hanging="375"/>
      </w:pPr>
      <w:rPr>
        <w:lang w:bidi="he-IL"/>
      </w:rPr>
    </w:lvl>
    <w:lvl w:ilvl="1">
      <w:start w:val="1"/>
      <w:numFmt w:val="decimal"/>
      <w:lvlText w:val="%1.%2"/>
      <w:lvlJc w:val="left"/>
      <w:pPr>
        <w:ind w:left="915" w:hanging="375"/>
      </w:pPr>
      <w:rPr>
        <w:b w:val="0"/>
        <w:bCs w:val="0"/>
      </w:rPr>
    </w:lvl>
    <w:lvl w:ilvl="2">
      <w:start w:val="1"/>
      <w:numFmt w:val="decimal"/>
      <w:lvlText w:val="%1.%2.%3"/>
      <w:lvlJc w:val="left"/>
      <w:pPr>
        <w:ind w:left="1800" w:hanging="720"/>
      </w:pPr>
    </w:lvl>
    <w:lvl w:ilvl="3">
      <w:start w:val="1"/>
      <w:numFmt w:val="decimal"/>
      <w:lvlText w:val="%1.%2.%3.%4"/>
      <w:lvlJc w:val="left"/>
      <w:pPr>
        <w:ind w:left="2340" w:hanging="720"/>
      </w:pPr>
      <w:rPr>
        <w:lang w:bidi="he-IL"/>
      </w:rPr>
    </w:lvl>
    <w:lvl w:ilvl="4">
      <w:start w:val="1"/>
      <w:numFmt w:val="decimal"/>
      <w:lvlText w:val="%1.%2.%3.%4.%5"/>
      <w:lvlJc w:val="left"/>
      <w:pPr>
        <w:ind w:left="3240" w:hanging="1080"/>
      </w:pPr>
    </w:lvl>
    <w:lvl w:ilvl="5">
      <w:start w:val="1"/>
      <w:numFmt w:val="decimal"/>
      <w:lvlText w:val="%1.%2.%3.%4.%5.%6"/>
      <w:lvlJc w:val="left"/>
      <w:pPr>
        <w:ind w:left="3780" w:hanging="1080"/>
      </w:pPr>
    </w:lvl>
    <w:lvl w:ilvl="6">
      <w:start w:val="1"/>
      <w:numFmt w:val="decimal"/>
      <w:lvlText w:val="%1.%2.%3.%4.%5.%6.%7"/>
      <w:lvlJc w:val="left"/>
      <w:pPr>
        <w:ind w:left="4320" w:hanging="1080"/>
      </w:pPr>
    </w:lvl>
    <w:lvl w:ilvl="7">
      <w:start w:val="1"/>
      <w:numFmt w:val="decimal"/>
      <w:lvlText w:val="%1.%2.%3.%4.%5.%6.%7.%8"/>
      <w:lvlJc w:val="left"/>
      <w:pPr>
        <w:ind w:left="5220" w:hanging="1440"/>
      </w:pPr>
    </w:lvl>
    <w:lvl w:ilvl="8">
      <w:start w:val="1"/>
      <w:numFmt w:val="decimal"/>
      <w:lvlText w:val="%1.%2.%3.%4.%5.%6.%7.%8.%9"/>
      <w:lvlJc w:val="left"/>
      <w:pPr>
        <w:ind w:left="5760" w:hanging="1440"/>
      </w:pPr>
    </w:lvl>
  </w:abstractNum>
  <w:abstractNum w:abstractNumId="16">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77D1BFE"/>
    <w:multiLevelType w:val="hybridMultilevel"/>
    <w:tmpl w:val="CE32FB32"/>
    <w:lvl w:ilvl="0" w:tplc="D6C288A6">
      <w:start w:val="2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19">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3">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2194202"/>
    <w:multiLevelType w:val="multilevel"/>
    <w:tmpl w:val="3B8E025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40D3B9B"/>
    <w:multiLevelType w:val="multilevel"/>
    <w:tmpl w:val="476A13CE"/>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6">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nsid w:val="67712256"/>
    <w:multiLevelType w:val="hybridMultilevel"/>
    <w:tmpl w:val="E80A47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30">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1">
    <w:nsid w:val="75FD32A7"/>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2">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29"/>
  </w:num>
  <w:num w:numId="4">
    <w:abstractNumId w:val="18"/>
  </w:num>
  <w:num w:numId="5">
    <w:abstractNumId w:val="5"/>
  </w:num>
  <w:num w:numId="6">
    <w:abstractNumId w:val="13"/>
  </w:num>
  <w:num w:numId="7">
    <w:abstractNumId w:val="8"/>
  </w:num>
  <w:num w:numId="8">
    <w:abstractNumId w:val="14"/>
  </w:num>
  <w:num w:numId="9">
    <w:abstractNumId w:val="23"/>
  </w:num>
  <w:num w:numId="10">
    <w:abstractNumId w:val="11"/>
  </w:num>
  <w:num w:numId="11">
    <w:abstractNumId w:val="26"/>
  </w:num>
  <w:num w:numId="12">
    <w:abstractNumId w:val="16"/>
  </w:num>
  <w:num w:numId="13">
    <w:abstractNumId w:val="32"/>
  </w:num>
  <w:num w:numId="14">
    <w:abstractNumId w:val="20"/>
  </w:num>
  <w:num w:numId="15">
    <w:abstractNumId w:val="12"/>
  </w:num>
  <w:num w:numId="16">
    <w:abstractNumId w:val="22"/>
  </w:num>
  <w:num w:numId="17">
    <w:abstractNumId w:val="9"/>
  </w:num>
  <w:num w:numId="18">
    <w:abstractNumId w:val="19"/>
  </w:num>
  <w:num w:numId="19">
    <w:abstractNumId w:val="27"/>
  </w:num>
  <w:num w:numId="20">
    <w:abstractNumId w:val="21"/>
  </w:num>
  <w:num w:numId="21">
    <w:abstractNumId w:val="0"/>
  </w:num>
  <w:num w:numId="22">
    <w:abstractNumId w:val="30"/>
  </w:num>
  <w:num w:numId="23">
    <w:abstractNumId w:val="31"/>
  </w:num>
  <w:num w:numId="24">
    <w:abstractNumId w:val="25"/>
  </w:num>
  <w:num w:numId="25">
    <w:abstractNumId w:val="7"/>
  </w:num>
  <w:num w:numId="26">
    <w:abstractNumId w:val="1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num>
  <w:num w:numId="28">
    <w:abstractNumId w:val="3"/>
  </w:num>
  <w:num w:numId="29">
    <w:abstractNumId w:val="4"/>
  </w:num>
  <w:num w:numId="30">
    <w:abstractNumId w:val="28"/>
  </w:num>
  <w:num w:numId="31">
    <w:abstractNumId w:val="17"/>
  </w:num>
  <w:num w:numId="32">
    <w:abstractNumId w:val="6"/>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A2F"/>
    <w:rsid w:val="002B6F5D"/>
    <w:rsid w:val="0036351F"/>
    <w:rsid w:val="00366539"/>
    <w:rsid w:val="004504A8"/>
    <w:rsid w:val="004573F1"/>
    <w:rsid w:val="005E3F9F"/>
    <w:rsid w:val="00765021"/>
    <w:rsid w:val="0093141E"/>
    <w:rsid w:val="00A26FD3"/>
    <w:rsid w:val="00A80A2F"/>
    <w:rsid w:val="00B967E3"/>
    <w:rsid w:val="00BF2C17"/>
    <w:rsid w:val="00C46CA9"/>
    <w:rsid w:val="00D35AF7"/>
    <w:rsid w:val="00E337CC"/>
    <w:rsid w:val="00EB4E58"/>
    <w:rsid w:val="00F42DE6"/>
    <w:rsid w:val="00FA6974"/>
    <w:rsid w:val="00FF2B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A2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A80A2F"/>
    <w:pPr>
      <w:keepNext/>
      <w:jc w:val="right"/>
      <w:outlineLvl w:val="0"/>
    </w:pPr>
    <w:rPr>
      <w:rFonts w:cs="David"/>
      <w:sz w:val="16"/>
      <w:szCs w:val="24"/>
    </w:rPr>
  </w:style>
  <w:style w:type="paragraph" w:styleId="2">
    <w:name w:val="heading 2"/>
    <w:basedOn w:val="a"/>
    <w:next w:val="a"/>
    <w:link w:val="20"/>
    <w:qFormat/>
    <w:rsid w:val="00A80A2F"/>
    <w:pPr>
      <w:keepNext/>
      <w:jc w:val="center"/>
      <w:outlineLvl w:val="1"/>
    </w:pPr>
    <w:rPr>
      <w:rFonts w:cs="David"/>
      <w:sz w:val="16"/>
      <w:szCs w:val="24"/>
    </w:rPr>
  </w:style>
  <w:style w:type="paragraph" w:styleId="3">
    <w:name w:val="heading 3"/>
    <w:basedOn w:val="a"/>
    <w:next w:val="a"/>
    <w:link w:val="30"/>
    <w:qFormat/>
    <w:rsid w:val="00A80A2F"/>
    <w:pPr>
      <w:keepNext/>
      <w:jc w:val="both"/>
      <w:outlineLvl w:val="2"/>
    </w:pPr>
    <w:rPr>
      <w:rFonts w:cs="David"/>
      <w:sz w:val="16"/>
      <w:szCs w:val="24"/>
    </w:rPr>
  </w:style>
  <w:style w:type="paragraph" w:styleId="4">
    <w:name w:val="heading 4"/>
    <w:basedOn w:val="a"/>
    <w:next w:val="a"/>
    <w:link w:val="40"/>
    <w:qFormat/>
    <w:rsid w:val="00A80A2F"/>
    <w:pPr>
      <w:keepNext/>
      <w:jc w:val="both"/>
      <w:outlineLvl w:val="3"/>
    </w:pPr>
    <w:rPr>
      <w:rFonts w:cs="David"/>
      <w:szCs w:val="24"/>
    </w:rPr>
  </w:style>
  <w:style w:type="paragraph" w:styleId="5">
    <w:name w:val="heading 5"/>
    <w:basedOn w:val="a"/>
    <w:next w:val="a"/>
    <w:link w:val="50"/>
    <w:qFormat/>
    <w:rsid w:val="00A80A2F"/>
    <w:pPr>
      <w:keepNext/>
      <w:jc w:val="center"/>
      <w:outlineLvl w:val="4"/>
    </w:pPr>
    <w:rPr>
      <w:rFonts w:cs="David"/>
      <w:szCs w:val="28"/>
    </w:rPr>
  </w:style>
  <w:style w:type="paragraph" w:styleId="6">
    <w:name w:val="heading 6"/>
    <w:basedOn w:val="a"/>
    <w:next w:val="a"/>
    <w:link w:val="60"/>
    <w:qFormat/>
    <w:rsid w:val="00A80A2F"/>
    <w:pPr>
      <w:keepNext/>
      <w:jc w:val="both"/>
      <w:outlineLvl w:val="5"/>
    </w:pPr>
    <w:rPr>
      <w:rFonts w:cs="David"/>
      <w:b w:val="0"/>
      <w:bCs w:val="0"/>
      <w:szCs w:val="24"/>
    </w:rPr>
  </w:style>
  <w:style w:type="paragraph" w:styleId="7">
    <w:name w:val="heading 7"/>
    <w:basedOn w:val="a"/>
    <w:next w:val="a"/>
    <w:link w:val="70"/>
    <w:qFormat/>
    <w:rsid w:val="00A80A2F"/>
    <w:pPr>
      <w:keepNext/>
      <w:jc w:val="center"/>
      <w:outlineLvl w:val="6"/>
    </w:pPr>
    <w:rPr>
      <w:rFonts w:cs="David"/>
      <w:b w:val="0"/>
      <w:bCs w:val="0"/>
      <w:szCs w:val="24"/>
    </w:rPr>
  </w:style>
  <w:style w:type="paragraph" w:styleId="8">
    <w:name w:val="heading 8"/>
    <w:basedOn w:val="a"/>
    <w:next w:val="a"/>
    <w:link w:val="80"/>
    <w:qFormat/>
    <w:rsid w:val="00A80A2F"/>
    <w:pPr>
      <w:keepNext/>
      <w:jc w:val="right"/>
      <w:outlineLvl w:val="7"/>
    </w:pPr>
    <w:rPr>
      <w:rFonts w:cs="David"/>
      <w:b w:val="0"/>
      <w:bCs w:val="0"/>
      <w:szCs w:val="24"/>
    </w:rPr>
  </w:style>
  <w:style w:type="paragraph" w:styleId="9">
    <w:name w:val="heading 9"/>
    <w:basedOn w:val="a"/>
    <w:next w:val="a"/>
    <w:link w:val="90"/>
    <w:qFormat/>
    <w:rsid w:val="00A80A2F"/>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80A2F"/>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A80A2F"/>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A80A2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A80A2F"/>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A80A2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A80A2F"/>
    <w:rPr>
      <w:rFonts w:ascii="Times New Roman" w:eastAsia="Times New Roman" w:hAnsi="Times New Roman" w:cs="David"/>
      <w:sz w:val="20"/>
      <w:szCs w:val="24"/>
      <w:u w:val="single"/>
      <w:lang w:eastAsia="he-IL"/>
    </w:rPr>
  </w:style>
  <w:style w:type="character" w:customStyle="1" w:styleId="70">
    <w:name w:val="כותרת 7 תו"/>
    <w:basedOn w:val="a0"/>
    <w:link w:val="7"/>
    <w:rsid w:val="00A80A2F"/>
    <w:rPr>
      <w:rFonts w:ascii="Times New Roman" w:eastAsia="Times New Roman" w:hAnsi="Times New Roman" w:cs="David"/>
      <w:sz w:val="20"/>
      <w:szCs w:val="24"/>
      <w:u w:val="single"/>
      <w:lang w:eastAsia="he-IL"/>
    </w:rPr>
  </w:style>
  <w:style w:type="character" w:customStyle="1" w:styleId="80">
    <w:name w:val="כותרת 8 תו"/>
    <w:basedOn w:val="a0"/>
    <w:link w:val="8"/>
    <w:rsid w:val="00A80A2F"/>
    <w:rPr>
      <w:rFonts w:ascii="Times New Roman" w:eastAsia="Times New Roman" w:hAnsi="Times New Roman" w:cs="David"/>
      <w:sz w:val="20"/>
      <w:szCs w:val="24"/>
      <w:u w:val="single"/>
      <w:lang w:eastAsia="he-IL"/>
    </w:rPr>
  </w:style>
  <w:style w:type="character" w:customStyle="1" w:styleId="90">
    <w:name w:val="כותרת 9 תו"/>
    <w:basedOn w:val="a0"/>
    <w:link w:val="9"/>
    <w:rsid w:val="00A80A2F"/>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A80A2F"/>
    <w:pPr>
      <w:tabs>
        <w:tab w:val="center" w:pos="4153"/>
        <w:tab w:val="right" w:pos="8306"/>
      </w:tabs>
    </w:pPr>
  </w:style>
  <w:style w:type="character" w:customStyle="1" w:styleId="a4">
    <w:name w:val="כותרת עליונה תו"/>
    <w:basedOn w:val="a0"/>
    <w:link w:val="a3"/>
    <w:uiPriority w:val="99"/>
    <w:rsid w:val="00A80A2F"/>
    <w:rPr>
      <w:rFonts w:ascii="Times New Roman" w:eastAsia="Times New Roman" w:hAnsi="Times New Roman" w:cs="Guttman Adii-Light"/>
      <w:b/>
      <w:bCs/>
      <w:sz w:val="20"/>
      <w:szCs w:val="32"/>
      <w:u w:val="single"/>
      <w:lang w:eastAsia="he-IL"/>
    </w:rPr>
  </w:style>
  <w:style w:type="character" w:styleId="a5">
    <w:name w:val="page number"/>
    <w:basedOn w:val="a0"/>
    <w:rsid w:val="00A80A2F"/>
  </w:style>
  <w:style w:type="paragraph" w:styleId="a6">
    <w:name w:val="Title"/>
    <w:basedOn w:val="a"/>
    <w:link w:val="a7"/>
    <w:qFormat/>
    <w:rsid w:val="00A80A2F"/>
    <w:pPr>
      <w:jc w:val="center"/>
    </w:pPr>
    <w:rPr>
      <w:rFonts w:cs="David"/>
      <w:szCs w:val="28"/>
    </w:rPr>
  </w:style>
  <w:style w:type="character" w:customStyle="1" w:styleId="a7">
    <w:name w:val="כותרת טקסט תו"/>
    <w:basedOn w:val="a0"/>
    <w:link w:val="a6"/>
    <w:rsid w:val="00A80A2F"/>
    <w:rPr>
      <w:rFonts w:ascii="Times New Roman" w:eastAsia="Times New Roman" w:hAnsi="Times New Roman" w:cs="David"/>
      <w:b/>
      <w:bCs/>
      <w:sz w:val="20"/>
      <w:szCs w:val="28"/>
      <w:u w:val="single"/>
      <w:lang w:eastAsia="he-IL"/>
    </w:rPr>
  </w:style>
  <w:style w:type="paragraph" w:styleId="a8">
    <w:name w:val="footer"/>
    <w:basedOn w:val="a"/>
    <w:link w:val="a9"/>
    <w:rsid w:val="00A80A2F"/>
    <w:pPr>
      <w:tabs>
        <w:tab w:val="center" w:pos="4153"/>
        <w:tab w:val="right" w:pos="8306"/>
      </w:tabs>
    </w:pPr>
    <w:rPr>
      <w:szCs w:val="20"/>
    </w:rPr>
  </w:style>
  <w:style w:type="character" w:customStyle="1" w:styleId="a9">
    <w:name w:val="כותרת תחתונה תו"/>
    <w:basedOn w:val="a0"/>
    <w:link w:val="a8"/>
    <w:rsid w:val="00A80A2F"/>
    <w:rPr>
      <w:rFonts w:ascii="Times New Roman" w:eastAsia="Times New Roman" w:hAnsi="Times New Roman" w:cs="Guttman Adii-Light"/>
      <w:b/>
      <w:bCs/>
      <w:sz w:val="20"/>
      <w:szCs w:val="20"/>
      <w:u w:val="single"/>
      <w:lang w:eastAsia="he-IL"/>
    </w:rPr>
  </w:style>
  <w:style w:type="paragraph" w:styleId="aa">
    <w:name w:val="Block Text"/>
    <w:basedOn w:val="a"/>
    <w:rsid w:val="00A80A2F"/>
    <w:pPr>
      <w:ind w:left="567" w:hanging="567"/>
      <w:jc w:val="both"/>
    </w:pPr>
    <w:rPr>
      <w:rFonts w:cs="David"/>
      <w:b w:val="0"/>
      <w:bCs w:val="0"/>
      <w:szCs w:val="24"/>
      <w:u w:val="none"/>
    </w:rPr>
  </w:style>
  <w:style w:type="paragraph" w:styleId="ab">
    <w:name w:val="Body Text Indent"/>
    <w:basedOn w:val="a"/>
    <w:link w:val="ac"/>
    <w:rsid w:val="00A80A2F"/>
    <w:pPr>
      <w:ind w:firstLine="567"/>
      <w:jc w:val="both"/>
    </w:pPr>
    <w:rPr>
      <w:rFonts w:cs="David"/>
      <w:b w:val="0"/>
      <w:bCs w:val="0"/>
      <w:szCs w:val="24"/>
      <w:u w:val="none"/>
    </w:rPr>
  </w:style>
  <w:style w:type="character" w:customStyle="1" w:styleId="ac">
    <w:name w:val="כניסה בגוף טקסט תו"/>
    <w:basedOn w:val="a0"/>
    <w:link w:val="ab"/>
    <w:rsid w:val="00A80A2F"/>
    <w:rPr>
      <w:rFonts w:ascii="Times New Roman" w:eastAsia="Times New Roman" w:hAnsi="Times New Roman" w:cs="David"/>
      <w:sz w:val="20"/>
      <w:szCs w:val="24"/>
      <w:lang w:eastAsia="he-IL"/>
    </w:rPr>
  </w:style>
  <w:style w:type="paragraph" w:styleId="ad">
    <w:name w:val="Body Text"/>
    <w:basedOn w:val="a"/>
    <w:link w:val="ae"/>
    <w:rsid w:val="00A80A2F"/>
    <w:pPr>
      <w:jc w:val="both"/>
    </w:pPr>
    <w:rPr>
      <w:rFonts w:cs="David"/>
      <w:b w:val="0"/>
      <w:bCs w:val="0"/>
      <w:szCs w:val="24"/>
      <w:u w:val="none"/>
    </w:rPr>
  </w:style>
  <w:style w:type="character" w:customStyle="1" w:styleId="ae">
    <w:name w:val="גוף טקסט תו"/>
    <w:basedOn w:val="a0"/>
    <w:link w:val="ad"/>
    <w:rsid w:val="00A80A2F"/>
    <w:rPr>
      <w:rFonts w:ascii="Times New Roman" w:eastAsia="Times New Roman" w:hAnsi="Times New Roman" w:cs="David"/>
      <w:sz w:val="20"/>
      <w:szCs w:val="24"/>
      <w:lang w:eastAsia="he-IL"/>
    </w:rPr>
  </w:style>
  <w:style w:type="paragraph" w:styleId="21">
    <w:name w:val="Body Text 2"/>
    <w:basedOn w:val="a"/>
    <w:link w:val="22"/>
    <w:rsid w:val="00A80A2F"/>
    <w:rPr>
      <w:rFonts w:cs="David"/>
      <w:b w:val="0"/>
      <w:bCs w:val="0"/>
      <w:szCs w:val="24"/>
      <w:u w:val="none"/>
    </w:rPr>
  </w:style>
  <w:style w:type="character" w:customStyle="1" w:styleId="22">
    <w:name w:val="גוף טקסט 2 תו"/>
    <w:basedOn w:val="a0"/>
    <w:link w:val="21"/>
    <w:rsid w:val="00A80A2F"/>
    <w:rPr>
      <w:rFonts w:ascii="Times New Roman" w:eastAsia="Times New Roman" w:hAnsi="Times New Roman" w:cs="David"/>
      <w:sz w:val="20"/>
      <w:szCs w:val="24"/>
      <w:lang w:eastAsia="he-IL"/>
    </w:rPr>
  </w:style>
  <w:style w:type="paragraph" w:styleId="af">
    <w:name w:val="Document Map"/>
    <w:basedOn w:val="a"/>
    <w:link w:val="af0"/>
    <w:semiHidden/>
    <w:rsid w:val="00A80A2F"/>
    <w:pPr>
      <w:shd w:val="clear" w:color="auto" w:fill="000080"/>
    </w:pPr>
    <w:rPr>
      <w:rFonts w:ascii="Tahoma" w:cs="Miriam"/>
    </w:rPr>
  </w:style>
  <w:style w:type="character" w:customStyle="1" w:styleId="af0">
    <w:name w:val="מפת מסמך תו"/>
    <w:basedOn w:val="a0"/>
    <w:link w:val="af"/>
    <w:semiHidden/>
    <w:rsid w:val="00A80A2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A80A2F"/>
  </w:style>
  <w:style w:type="paragraph" w:styleId="af1">
    <w:name w:val="Signature"/>
    <w:basedOn w:val="a"/>
    <w:link w:val="af2"/>
    <w:rsid w:val="00A80A2F"/>
    <w:pPr>
      <w:ind w:left="4252"/>
    </w:pPr>
  </w:style>
  <w:style w:type="character" w:customStyle="1" w:styleId="af2">
    <w:name w:val="חתימה תו"/>
    <w:basedOn w:val="a0"/>
    <w:link w:val="af1"/>
    <w:rsid w:val="00A80A2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A80A2F"/>
    <w:pPr>
      <w:ind w:firstLine="567"/>
    </w:pPr>
    <w:rPr>
      <w:rFonts w:cs="David"/>
      <w:b w:val="0"/>
      <w:bCs w:val="0"/>
      <w:szCs w:val="26"/>
      <w:u w:val="none"/>
      <w:lang w:eastAsia="en-US"/>
    </w:rPr>
  </w:style>
  <w:style w:type="character" w:customStyle="1" w:styleId="24">
    <w:name w:val="כניסה בגוף טקסט 2 תו"/>
    <w:basedOn w:val="a0"/>
    <w:link w:val="23"/>
    <w:rsid w:val="00A80A2F"/>
    <w:rPr>
      <w:rFonts w:ascii="Times New Roman" w:eastAsia="Times New Roman" w:hAnsi="Times New Roman" w:cs="David"/>
      <w:sz w:val="20"/>
      <w:szCs w:val="26"/>
    </w:rPr>
  </w:style>
  <w:style w:type="paragraph" w:customStyle="1" w:styleId="af3">
    <w:name w:val="תלוייה"/>
    <w:basedOn w:val="a"/>
    <w:rsid w:val="00A80A2F"/>
    <w:pPr>
      <w:spacing w:line="360" w:lineRule="auto"/>
      <w:jc w:val="both"/>
    </w:pPr>
    <w:rPr>
      <w:rFonts w:cs="David"/>
      <w:b w:val="0"/>
      <w:bCs w:val="0"/>
      <w:sz w:val="22"/>
      <w:szCs w:val="24"/>
      <w:u w:val="none"/>
    </w:rPr>
  </w:style>
  <w:style w:type="paragraph" w:customStyle="1" w:styleId="11">
    <w:name w:val="סגנון1"/>
    <w:basedOn w:val="af4"/>
    <w:rsid w:val="00A80A2F"/>
    <w:pPr>
      <w:jc w:val="right"/>
    </w:pPr>
  </w:style>
  <w:style w:type="paragraph" w:styleId="af4">
    <w:name w:val="Normal Indent"/>
    <w:basedOn w:val="a"/>
    <w:rsid w:val="00A80A2F"/>
    <w:pPr>
      <w:spacing w:line="360" w:lineRule="auto"/>
      <w:ind w:left="720"/>
      <w:jc w:val="both"/>
    </w:pPr>
    <w:rPr>
      <w:rFonts w:cs="David"/>
      <w:b w:val="0"/>
      <w:bCs w:val="0"/>
      <w:sz w:val="22"/>
      <w:szCs w:val="24"/>
      <w:u w:val="none"/>
    </w:rPr>
  </w:style>
  <w:style w:type="character" w:styleId="Hyperlink">
    <w:name w:val="Hyperlink"/>
    <w:rsid w:val="00A80A2F"/>
    <w:rPr>
      <w:color w:val="0000FF"/>
      <w:u w:val="single"/>
    </w:rPr>
  </w:style>
  <w:style w:type="character" w:styleId="FollowedHyperlink">
    <w:name w:val="FollowedHyperlink"/>
    <w:rsid w:val="00A80A2F"/>
    <w:rPr>
      <w:color w:val="800080"/>
      <w:u w:val="single"/>
    </w:rPr>
  </w:style>
  <w:style w:type="paragraph" w:styleId="31">
    <w:name w:val="Body Text 3"/>
    <w:basedOn w:val="a"/>
    <w:link w:val="32"/>
    <w:rsid w:val="00A80A2F"/>
    <w:pPr>
      <w:jc w:val="both"/>
    </w:pPr>
    <w:rPr>
      <w:rFonts w:cs="David"/>
      <w:b w:val="0"/>
      <w:bCs w:val="0"/>
      <w:color w:val="000000"/>
      <w:szCs w:val="24"/>
      <w:u w:val="none"/>
    </w:rPr>
  </w:style>
  <w:style w:type="character" w:customStyle="1" w:styleId="32">
    <w:name w:val="גוף טקסט 3 תו"/>
    <w:basedOn w:val="a0"/>
    <w:link w:val="31"/>
    <w:rsid w:val="00A80A2F"/>
    <w:rPr>
      <w:rFonts w:ascii="Times New Roman" w:eastAsia="Times New Roman" w:hAnsi="Times New Roman" w:cs="David"/>
      <w:color w:val="000000"/>
      <w:sz w:val="20"/>
      <w:szCs w:val="24"/>
      <w:lang w:eastAsia="he-IL"/>
    </w:rPr>
  </w:style>
  <w:style w:type="paragraph" w:styleId="af5">
    <w:name w:val="footnote text"/>
    <w:basedOn w:val="a"/>
    <w:link w:val="af6"/>
    <w:semiHidden/>
    <w:rsid w:val="00A80A2F"/>
    <w:pPr>
      <w:bidi w:val="0"/>
    </w:pPr>
    <w:rPr>
      <w:rFonts w:cs="Miriam"/>
      <w:b w:val="0"/>
      <w:bCs w:val="0"/>
      <w:szCs w:val="20"/>
      <w:u w:val="none"/>
    </w:rPr>
  </w:style>
  <w:style w:type="character" w:customStyle="1" w:styleId="af6">
    <w:name w:val="טקסט הערת שוליים תו"/>
    <w:basedOn w:val="a0"/>
    <w:link w:val="af5"/>
    <w:semiHidden/>
    <w:rsid w:val="00A80A2F"/>
    <w:rPr>
      <w:rFonts w:ascii="Times New Roman" w:eastAsia="Times New Roman" w:hAnsi="Times New Roman" w:cs="Miriam"/>
      <w:sz w:val="20"/>
      <w:szCs w:val="20"/>
      <w:lang w:eastAsia="he-IL"/>
    </w:rPr>
  </w:style>
  <w:style w:type="character" w:styleId="af7">
    <w:name w:val="footnote reference"/>
    <w:semiHidden/>
    <w:rsid w:val="00A80A2F"/>
    <w:rPr>
      <w:vertAlign w:val="superscript"/>
    </w:rPr>
  </w:style>
  <w:style w:type="paragraph" w:styleId="af8">
    <w:name w:val="endnote text"/>
    <w:basedOn w:val="a"/>
    <w:link w:val="af9"/>
    <w:semiHidden/>
    <w:rsid w:val="00A80A2F"/>
    <w:rPr>
      <w:szCs w:val="20"/>
    </w:rPr>
  </w:style>
  <w:style w:type="character" w:customStyle="1" w:styleId="af9">
    <w:name w:val="טקסט הערת סיום תו"/>
    <w:basedOn w:val="a0"/>
    <w:link w:val="af8"/>
    <w:semiHidden/>
    <w:rsid w:val="00A80A2F"/>
    <w:rPr>
      <w:rFonts w:ascii="Times New Roman" w:eastAsia="Times New Roman" w:hAnsi="Times New Roman" w:cs="Guttman Adii-Light"/>
      <w:b/>
      <w:bCs/>
      <w:sz w:val="20"/>
      <w:szCs w:val="20"/>
      <w:u w:val="single"/>
      <w:lang w:eastAsia="he-IL"/>
    </w:rPr>
  </w:style>
  <w:style w:type="character" w:styleId="afa">
    <w:name w:val="endnote reference"/>
    <w:semiHidden/>
    <w:rsid w:val="00A80A2F"/>
    <w:rPr>
      <w:vertAlign w:val="superscript"/>
    </w:rPr>
  </w:style>
  <w:style w:type="paragraph" w:styleId="afb">
    <w:name w:val="caption"/>
    <w:basedOn w:val="a"/>
    <w:next w:val="a"/>
    <w:qFormat/>
    <w:rsid w:val="00A80A2F"/>
    <w:pPr>
      <w:spacing w:before="120" w:after="120"/>
    </w:pPr>
    <w:rPr>
      <w:szCs w:val="20"/>
    </w:rPr>
  </w:style>
  <w:style w:type="table" w:styleId="afc">
    <w:name w:val="Table Grid"/>
    <w:basedOn w:val="a1"/>
    <w:rsid w:val="00A80A2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A80A2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A80A2F"/>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A80A2F"/>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A80A2F"/>
    <w:pPr>
      <w:ind w:left="240"/>
    </w:pPr>
    <w:rPr>
      <w:rFonts w:cs="David"/>
      <w:b w:val="0"/>
      <w:bCs w:val="0"/>
      <w:sz w:val="24"/>
      <w:szCs w:val="24"/>
      <w:u w:val="none"/>
    </w:rPr>
  </w:style>
  <w:style w:type="paragraph" w:styleId="afe">
    <w:name w:val="Balloon Text"/>
    <w:basedOn w:val="a"/>
    <w:link w:val="aff"/>
    <w:semiHidden/>
    <w:rsid w:val="00A80A2F"/>
    <w:rPr>
      <w:rFonts w:ascii="Tahoma" w:hAnsi="Tahoma" w:cs="Tahoma"/>
      <w:sz w:val="16"/>
      <w:szCs w:val="16"/>
    </w:rPr>
  </w:style>
  <w:style w:type="character" w:customStyle="1" w:styleId="aff">
    <w:name w:val="טקסט בלונים תו"/>
    <w:basedOn w:val="a0"/>
    <w:link w:val="afe"/>
    <w:semiHidden/>
    <w:rsid w:val="00A80A2F"/>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A80A2F"/>
    <w:rPr>
      <w:rFonts w:ascii="Calibri" w:eastAsia="Calibri" w:hAnsi="Calibri" w:cs="Arial"/>
      <w:b w:val="0"/>
      <w:bCs w:val="0"/>
      <w:sz w:val="22"/>
      <w:szCs w:val="21"/>
      <w:u w:val="none"/>
      <w:lang w:eastAsia="en-US"/>
    </w:rPr>
  </w:style>
  <w:style w:type="character" w:customStyle="1" w:styleId="aff1">
    <w:name w:val="טקסט רגיל תו"/>
    <w:basedOn w:val="a0"/>
    <w:link w:val="aff0"/>
    <w:uiPriority w:val="99"/>
    <w:rsid w:val="00A80A2F"/>
    <w:rPr>
      <w:rFonts w:ascii="Calibri" w:eastAsia="Calibri" w:hAnsi="Calibri" w:cs="Arial"/>
      <w:szCs w:val="21"/>
    </w:rPr>
  </w:style>
  <w:style w:type="paragraph" w:customStyle="1" w:styleId="CharChar21">
    <w:name w:val="Char Char2"/>
    <w:basedOn w:val="a"/>
    <w:rsid w:val="00BF2C1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A2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A80A2F"/>
    <w:pPr>
      <w:keepNext/>
      <w:jc w:val="right"/>
      <w:outlineLvl w:val="0"/>
    </w:pPr>
    <w:rPr>
      <w:rFonts w:cs="David"/>
      <w:sz w:val="16"/>
      <w:szCs w:val="24"/>
    </w:rPr>
  </w:style>
  <w:style w:type="paragraph" w:styleId="2">
    <w:name w:val="heading 2"/>
    <w:basedOn w:val="a"/>
    <w:next w:val="a"/>
    <w:link w:val="20"/>
    <w:qFormat/>
    <w:rsid w:val="00A80A2F"/>
    <w:pPr>
      <w:keepNext/>
      <w:jc w:val="center"/>
      <w:outlineLvl w:val="1"/>
    </w:pPr>
    <w:rPr>
      <w:rFonts w:cs="David"/>
      <w:sz w:val="16"/>
      <w:szCs w:val="24"/>
    </w:rPr>
  </w:style>
  <w:style w:type="paragraph" w:styleId="3">
    <w:name w:val="heading 3"/>
    <w:basedOn w:val="a"/>
    <w:next w:val="a"/>
    <w:link w:val="30"/>
    <w:qFormat/>
    <w:rsid w:val="00A80A2F"/>
    <w:pPr>
      <w:keepNext/>
      <w:jc w:val="both"/>
      <w:outlineLvl w:val="2"/>
    </w:pPr>
    <w:rPr>
      <w:rFonts w:cs="David"/>
      <w:sz w:val="16"/>
      <w:szCs w:val="24"/>
    </w:rPr>
  </w:style>
  <w:style w:type="paragraph" w:styleId="4">
    <w:name w:val="heading 4"/>
    <w:basedOn w:val="a"/>
    <w:next w:val="a"/>
    <w:link w:val="40"/>
    <w:qFormat/>
    <w:rsid w:val="00A80A2F"/>
    <w:pPr>
      <w:keepNext/>
      <w:jc w:val="both"/>
      <w:outlineLvl w:val="3"/>
    </w:pPr>
    <w:rPr>
      <w:rFonts w:cs="David"/>
      <w:szCs w:val="24"/>
    </w:rPr>
  </w:style>
  <w:style w:type="paragraph" w:styleId="5">
    <w:name w:val="heading 5"/>
    <w:basedOn w:val="a"/>
    <w:next w:val="a"/>
    <w:link w:val="50"/>
    <w:qFormat/>
    <w:rsid w:val="00A80A2F"/>
    <w:pPr>
      <w:keepNext/>
      <w:jc w:val="center"/>
      <w:outlineLvl w:val="4"/>
    </w:pPr>
    <w:rPr>
      <w:rFonts w:cs="David"/>
      <w:szCs w:val="28"/>
    </w:rPr>
  </w:style>
  <w:style w:type="paragraph" w:styleId="6">
    <w:name w:val="heading 6"/>
    <w:basedOn w:val="a"/>
    <w:next w:val="a"/>
    <w:link w:val="60"/>
    <w:qFormat/>
    <w:rsid w:val="00A80A2F"/>
    <w:pPr>
      <w:keepNext/>
      <w:jc w:val="both"/>
      <w:outlineLvl w:val="5"/>
    </w:pPr>
    <w:rPr>
      <w:rFonts w:cs="David"/>
      <w:b w:val="0"/>
      <w:bCs w:val="0"/>
      <w:szCs w:val="24"/>
    </w:rPr>
  </w:style>
  <w:style w:type="paragraph" w:styleId="7">
    <w:name w:val="heading 7"/>
    <w:basedOn w:val="a"/>
    <w:next w:val="a"/>
    <w:link w:val="70"/>
    <w:qFormat/>
    <w:rsid w:val="00A80A2F"/>
    <w:pPr>
      <w:keepNext/>
      <w:jc w:val="center"/>
      <w:outlineLvl w:val="6"/>
    </w:pPr>
    <w:rPr>
      <w:rFonts w:cs="David"/>
      <w:b w:val="0"/>
      <w:bCs w:val="0"/>
      <w:szCs w:val="24"/>
    </w:rPr>
  </w:style>
  <w:style w:type="paragraph" w:styleId="8">
    <w:name w:val="heading 8"/>
    <w:basedOn w:val="a"/>
    <w:next w:val="a"/>
    <w:link w:val="80"/>
    <w:qFormat/>
    <w:rsid w:val="00A80A2F"/>
    <w:pPr>
      <w:keepNext/>
      <w:jc w:val="right"/>
      <w:outlineLvl w:val="7"/>
    </w:pPr>
    <w:rPr>
      <w:rFonts w:cs="David"/>
      <w:b w:val="0"/>
      <w:bCs w:val="0"/>
      <w:szCs w:val="24"/>
    </w:rPr>
  </w:style>
  <w:style w:type="paragraph" w:styleId="9">
    <w:name w:val="heading 9"/>
    <w:basedOn w:val="a"/>
    <w:next w:val="a"/>
    <w:link w:val="90"/>
    <w:qFormat/>
    <w:rsid w:val="00A80A2F"/>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80A2F"/>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A80A2F"/>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A80A2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A80A2F"/>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A80A2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A80A2F"/>
    <w:rPr>
      <w:rFonts w:ascii="Times New Roman" w:eastAsia="Times New Roman" w:hAnsi="Times New Roman" w:cs="David"/>
      <w:sz w:val="20"/>
      <w:szCs w:val="24"/>
      <w:u w:val="single"/>
      <w:lang w:eastAsia="he-IL"/>
    </w:rPr>
  </w:style>
  <w:style w:type="character" w:customStyle="1" w:styleId="70">
    <w:name w:val="כותרת 7 תו"/>
    <w:basedOn w:val="a0"/>
    <w:link w:val="7"/>
    <w:rsid w:val="00A80A2F"/>
    <w:rPr>
      <w:rFonts w:ascii="Times New Roman" w:eastAsia="Times New Roman" w:hAnsi="Times New Roman" w:cs="David"/>
      <w:sz w:val="20"/>
      <w:szCs w:val="24"/>
      <w:u w:val="single"/>
      <w:lang w:eastAsia="he-IL"/>
    </w:rPr>
  </w:style>
  <w:style w:type="character" w:customStyle="1" w:styleId="80">
    <w:name w:val="כותרת 8 תו"/>
    <w:basedOn w:val="a0"/>
    <w:link w:val="8"/>
    <w:rsid w:val="00A80A2F"/>
    <w:rPr>
      <w:rFonts w:ascii="Times New Roman" w:eastAsia="Times New Roman" w:hAnsi="Times New Roman" w:cs="David"/>
      <w:sz w:val="20"/>
      <w:szCs w:val="24"/>
      <w:u w:val="single"/>
      <w:lang w:eastAsia="he-IL"/>
    </w:rPr>
  </w:style>
  <w:style w:type="character" w:customStyle="1" w:styleId="90">
    <w:name w:val="כותרת 9 תו"/>
    <w:basedOn w:val="a0"/>
    <w:link w:val="9"/>
    <w:rsid w:val="00A80A2F"/>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A80A2F"/>
    <w:pPr>
      <w:tabs>
        <w:tab w:val="center" w:pos="4153"/>
        <w:tab w:val="right" w:pos="8306"/>
      </w:tabs>
    </w:pPr>
  </w:style>
  <w:style w:type="character" w:customStyle="1" w:styleId="a4">
    <w:name w:val="כותרת עליונה תו"/>
    <w:basedOn w:val="a0"/>
    <w:link w:val="a3"/>
    <w:uiPriority w:val="99"/>
    <w:rsid w:val="00A80A2F"/>
    <w:rPr>
      <w:rFonts w:ascii="Times New Roman" w:eastAsia="Times New Roman" w:hAnsi="Times New Roman" w:cs="Guttman Adii-Light"/>
      <w:b/>
      <w:bCs/>
      <w:sz w:val="20"/>
      <w:szCs w:val="32"/>
      <w:u w:val="single"/>
      <w:lang w:eastAsia="he-IL"/>
    </w:rPr>
  </w:style>
  <w:style w:type="character" w:styleId="a5">
    <w:name w:val="page number"/>
    <w:basedOn w:val="a0"/>
    <w:rsid w:val="00A80A2F"/>
  </w:style>
  <w:style w:type="paragraph" w:styleId="a6">
    <w:name w:val="Title"/>
    <w:basedOn w:val="a"/>
    <w:link w:val="a7"/>
    <w:qFormat/>
    <w:rsid w:val="00A80A2F"/>
    <w:pPr>
      <w:jc w:val="center"/>
    </w:pPr>
    <w:rPr>
      <w:rFonts w:cs="David"/>
      <w:szCs w:val="28"/>
    </w:rPr>
  </w:style>
  <w:style w:type="character" w:customStyle="1" w:styleId="a7">
    <w:name w:val="כותרת טקסט תו"/>
    <w:basedOn w:val="a0"/>
    <w:link w:val="a6"/>
    <w:rsid w:val="00A80A2F"/>
    <w:rPr>
      <w:rFonts w:ascii="Times New Roman" w:eastAsia="Times New Roman" w:hAnsi="Times New Roman" w:cs="David"/>
      <w:b/>
      <w:bCs/>
      <w:sz w:val="20"/>
      <w:szCs w:val="28"/>
      <w:u w:val="single"/>
      <w:lang w:eastAsia="he-IL"/>
    </w:rPr>
  </w:style>
  <w:style w:type="paragraph" w:styleId="a8">
    <w:name w:val="footer"/>
    <w:basedOn w:val="a"/>
    <w:link w:val="a9"/>
    <w:rsid w:val="00A80A2F"/>
    <w:pPr>
      <w:tabs>
        <w:tab w:val="center" w:pos="4153"/>
        <w:tab w:val="right" w:pos="8306"/>
      </w:tabs>
    </w:pPr>
    <w:rPr>
      <w:szCs w:val="20"/>
    </w:rPr>
  </w:style>
  <w:style w:type="character" w:customStyle="1" w:styleId="a9">
    <w:name w:val="כותרת תחתונה תו"/>
    <w:basedOn w:val="a0"/>
    <w:link w:val="a8"/>
    <w:rsid w:val="00A80A2F"/>
    <w:rPr>
      <w:rFonts w:ascii="Times New Roman" w:eastAsia="Times New Roman" w:hAnsi="Times New Roman" w:cs="Guttman Adii-Light"/>
      <w:b/>
      <w:bCs/>
      <w:sz w:val="20"/>
      <w:szCs w:val="20"/>
      <w:u w:val="single"/>
      <w:lang w:eastAsia="he-IL"/>
    </w:rPr>
  </w:style>
  <w:style w:type="paragraph" w:styleId="aa">
    <w:name w:val="Block Text"/>
    <w:basedOn w:val="a"/>
    <w:rsid w:val="00A80A2F"/>
    <w:pPr>
      <w:ind w:left="567" w:hanging="567"/>
      <w:jc w:val="both"/>
    </w:pPr>
    <w:rPr>
      <w:rFonts w:cs="David"/>
      <w:b w:val="0"/>
      <w:bCs w:val="0"/>
      <w:szCs w:val="24"/>
      <w:u w:val="none"/>
    </w:rPr>
  </w:style>
  <w:style w:type="paragraph" w:styleId="ab">
    <w:name w:val="Body Text Indent"/>
    <w:basedOn w:val="a"/>
    <w:link w:val="ac"/>
    <w:rsid w:val="00A80A2F"/>
    <w:pPr>
      <w:ind w:firstLine="567"/>
      <w:jc w:val="both"/>
    </w:pPr>
    <w:rPr>
      <w:rFonts w:cs="David"/>
      <w:b w:val="0"/>
      <w:bCs w:val="0"/>
      <w:szCs w:val="24"/>
      <w:u w:val="none"/>
    </w:rPr>
  </w:style>
  <w:style w:type="character" w:customStyle="1" w:styleId="ac">
    <w:name w:val="כניסה בגוף טקסט תו"/>
    <w:basedOn w:val="a0"/>
    <w:link w:val="ab"/>
    <w:rsid w:val="00A80A2F"/>
    <w:rPr>
      <w:rFonts w:ascii="Times New Roman" w:eastAsia="Times New Roman" w:hAnsi="Times New Roman" w:cs="David"/>
      <w:sz w:val="20"/>
      <w:szCs w:val="24"/>
      <w:lang w:eastAsia="he-IL"/>
    </w:rPr>
  </w:style>
  <w:style w:type="paragraph" w:styleId="ad">
    <w:name w:val="Body Text"/>
    <w:basedOn w:val="a"/>
    <w:link w:val="ae"/>
    <w:rsid w:val="00A80A2F"/>
    <w:pPr>
      <w:jc w:val="both"/>
    </w:pPr>
    <w:rPr>
      <w:rFonts w:cs="David"/>
      <w:b w:val="0"/>
      <w:bCs w:val="0"/>
      <w:szCs w:val="24"/>
      <w:u w:val="none"/>
    </w:rPr>
  </w:style>
  <w:style w:type="character" w:customStyle="1" w:styleId="ae">
    <w:name w:val="גוף טקסט תו"/>
    <w:basedOn w:val="a0"/>
    <w:link w:val="ad"/>
    <w:rsid w:val="00A80A2F"/>
    <w:rPr>
      <w:rFonts w:ascii="Times New Roman" w:eastAsia="Times New Roman" w:hAnsi="Times New Roman" w:cs="David"/>
      <w:sz w:val="20"/>
      <w:szCs w:val="24"/>
      <w:lang w:eastAsia="he-IL"/>
    </w:rPr>
  </w:style>
  <w:style w:type="paragraph" w:styleId="21">
    <w:name w:val="Body Text 2"/>
    <w:basedOn w:val="a"/>
    <w:link w:val="22"/>
    <w:rsid w:val="00A80A2F"/>
    <w:rPr>
      <w:rFonts w:cs="David"/>
      <w:b w:val="0"/>
      <w:bCs w:val="0"/>
      <w:szCs w:val="24"/>
      <w:u w:val="none"/>
    </w:rPr>
  </w:style>
  <w:style w:type="character" w:customStyle="1" w:styleId="22">
    <w:name w:val="גוף טקסט 2 תו"/>
    <w:basedOn w:val="a0"/>
    <w:link w:val="21"/>
    <w:rsid w:val="00A80A2F"/>
    <w:rPr>
      <w:rFonts w:ascii="Times New Roman" w:eastAsia="Times New Roman" w:hAnsi="Times New Roman" w:cs="David"/>
      <w:sz w:val="20"/>
      <w:szCs w:val="24"/>
      <w:lang w:eastAsia="he-IL"/>
    </w:rPr>
  </w:style>
  <w:style w:type="paragraph" w:styleId="af">
    <w:name w:val="Document Map"/>
    <w:basedOn w:val="a"/>
    <w:link w:val="af0"/>
    <w:semiHidden/>
    <w:rsid w:val="00A80A2F"/>
    <w:pPr>
      <w:shd w:val="clear" w:color="auto" w:fill="000080"/>
    </w:pPr>
    <w:rPr>
      <w:rFonts w:ascii="Tahoma" w:cs="Miriam"/>
    </w:rPr>
  </w:style>
  <w:style w:type="character" w:customStyle="1" w:styleId="af0">
    <w:name w:val="מפת מסמך תו"/>
    <w:basedOn w:val="a0"/>
    <w:link w:val="af"/>
    <w:semiHidden/>
    <w:rsid w:val="00A80A2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A80A2F"/>
  </w:style>
  <w:style w:type="paragraph" w:styleId="af1">
    <w:name w:val="Signature"/>
    <w:basedOn w:val="a"/>
    <w:link w:val="af2"/>
    <w:rsid w:val="00A80A2F"/>
    <w:pPr>
      <w:ind w:left="4252"/>
    </w:pPr>
  </w:style>
  <w:style w:type="character" w:customStyle="1" w:styleId="af2">
    <w:name w:val="חתימה תו"/>
    <w:basedOn w:val="a0"/>
    <w:link w:val="af1"/>
    <w:rsid w:val="00A80A2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A80A2F"/>
    <w:pPr>
      <w:ind w:firstLine="567"/>
    </w:pPr>
    <w:rPr>
      <w:rFonts w:cs="David"/>
      <w:b w:val="0"/>
      <w:bCs w:val="0"/>
      <w:szCs w:val="26"/>
      <w:u w:val="none"/>
      <w:lang w:eastAsia="en-US"/>
    </w:rPr>
  </w:style>
  <w:style w:type="character" w:customStyle="1" w:styleId="24">
    <w:name w:val="כניסה בגוף טקסט 2 תו"/>
    <w:basedOn w:val="a0"/>
    <w:link w:val="23"/>
    <w:rsid w:val="00A80A2F"/>
    <w:rPr>
      <w:rFonts w:ascii="Times New Roman" w:eastAsia="Times New Roman" w:hAnsi="Times New Roman" w:cs="David"/>
      <w:sz w:val="20"/>
      <w:szCs w:val="26"/>
    </w:rPr>
  </w:style>
  <w:style w:type="paragraph" w:customStyle="1" w:styleId="af3">
    <w:name w:val="תלוייה"/>
    <w:basedOn w:val="a"/>
    <w:rsid w:val="00A80A2F"/>
    <w:pPr>
      <w:spacing w:line="360" w:lineRule="auto"/>
      <w:jc w:val="both"/>
    </w:pPr>
    <w:rPr>
      <w:rFonts w:cs="David"/>
      <w:b w:val="0"/>
      <w:bCs w:val="0"/>
      <w:sz w:val="22"/>
      <w:szCs w:val="24"/>
      <w:u w:val="none"/>
    </w:rPr>
  </w:style>
  <w:style w:type="paragraph" w:customStyle="1" w:styleId="11">
    <w:name w:val="סגנון1"/>
    <w:basedOn w:val="af4"/>
    <w:rsid w:val="00A80A2F"/>
    <w:pPr>
      <w:jc w:val="right"/>
    </w:pPr>
  </w:style>
  <w:style w:type="paragraph" w:styleId="af4">
    <w:name w:val="Normal Indent"/>
    <w:basedOn w:val="a"/>
    <w:rsid w:val="00A80A2F"/>
    <w:pPr>
      <w:spacing w:line="360" w:lineRule="auto"/>
      <w:ind w:left="720"/>
      <w:jc w:val="both"/>
    </w:pPr>
    <w:rPr>
      <w:rFonts w:cs="David"/>
      <w:b w:val="0"/>
      <w:bCs w:val="0"/>
      <w:sz w:val="22"/>
      <w:szCs w:val="24"/>
      <w:u w:val="none"/>
    </w:rPr>
  </w:style>
  <w:style w:type="character" w:styleId="Hyperlink">
    <w:name w:val="Hyperlink"/>
    <w:rsid w:val="00A80A2F"/>
    <w:rPr>
      <w:color w:val="0000FF"/>
      <w:u w:val="single"/>
    </w:rPr>
  </w:style>
  <w:style w:type="character" w:styleId="FollowedHyperlink">
    <w:name w:val="FollowedHyperlink"/>
    <w:rsid w:val="00A80A2F"/>
    <w:rPr>
      <w:color w:val="800080"/>
      <w:u w:val="single"/>
    </w:rPr>
  </w:style>
  <w:style w:type="paragraph" w:styleId="31">
    <w:name w:val="Body Text 3"/>
    <w:basedOn w:val="a"/>
    <w:link w:val="32"/>
    <w:rsid w:val="00A80A2F"/>
    <w:pPr>
      <w:jc w:val="both"/>
    </w:pPr>
    <w:rPr>
      <w:rFonts w:cs="David"/>
      <w:b w:val="0"/>
      <w:bCs w:val="0"/>
      <w:color w:val="000000"/>
      <w:szCs w:val="24"/>
      <w:u w:val="none"/>
    </w:rPr>
  </w:style>
  <w:style w:type="character" w:customStyle="1" w:styleId="32">
    <w:name w:val="גוף טקסט 3 תו"/>
    <w:basedOn w:val="a0"/>
    <w:link w:val="31"/>
    <w:rsid w:val="00A80A2F"/>
    <w:rPr>
      <w:rFonts w:ascii="Times New Roman" w:eastAsia="Times New Roman" w:hAnsi="Times New Roman" w:cs="David"/>
      <w:color w:val="000000"/>
      <w:sz w:val="20"/>
      <w:szCs w:val="24"/>
      <w:lang w:eastAsia="he-IL"/>
    </w:rPr>
  </w:style>
  <w:style w:type="paragraph" w:styleId="af5">
    <w:name w:val="footnote text"/>
    <w:basedOn w:val="a"/>
    <w:link w:val="af6"/>
    <w:semiHidden/>
    <w:rsid w:val="00A80A2F"/>
    <w:pPr>
      <w:bidi w:val="0"/>
    </w:pPr>
    <w:rPr>
      <w:rFonts w:cs="Miriam"/>
      <w:b w:val="0"/>
      <w:bCs w:val="0"/>
      <w:szCs w:val="20"/>
      <w:u w:val="none"/>
    </w:rPr>
  </w:style>
  <w:style w:type="character" w:customStyle="1" w:styleId="af6">
    <w:name w:val="טקסט הערת שוליים תו"/>
    <w:basedOn w:val="a0"/>
    <w:link w:val="af5"/>
    <w:semiHidden/>
    <w:rsid w:val="00A80A2F"/>
    <w:rPr>
      <w:rFonts w:ascii="Times New Roman" w:eastAsia="Times New Roman" w:hAnsi="Times New Roman" w:cs="Miriam"/>
      <w:sz w:val="20"/>
      <w:szCs w:val="20"/>
      <w:lang w:eastAsia="he-IL"/>
    </w:rPr>
  </w:style>
  <w:style w:type="character" w:styleId="af7">
    <w:name w:val="footnote reference"/>
    <w:semiHidden/>
    <w:rsid w:val="00A80A2F"/>
    <w:rPr>
      <w:vertAlign w:val="superscript"/>
    </w:rPr>
  </w:style>
  <w:style w:type="paragraph" w:styleId="af8">
    <w:name w:val="endnote text"/>
    <w:basedOn w:val="a"/>
    <w:link w:val="af9"/>
    <w:semiHidden/>
    <w:rsid w:val="00A80A2F"/>
    <w:rPr>
      <w:szCs w:val="20"/>
    </w:rPr>
  </w:style>
  <w:style w:type="character" w:customStyle="1" w:styleId="af9">
    <w:name w:val="טקסט הערת סיום תו"/>
    <w:basedOn w:val="a0"/>
    <w:link w:val="af8"/>
    <w:semiHidden/>
    <w:rsid w:val="00A80A2F"/>
    <w:rPr>
      <w:rFonts w:ascii="Times New Roman" w:eastAsia="Times New Roman" w:hAnsi="Times New Roman" w:cs="Guttman Adii-Light"/>
      <w:b/>
      <w:bCs/>
      <w:sz w:val="20"/>
      <w:szCs w:val="20"/>
      <w:u w:val="single"/>
      <w:lang w:eastAsia="he-IL"/>
    </w:rPr>
  </w:style>
  <w:style w:type="character" w:styleId="afa">
    <w:name w:val="endnote reference"/>
    <w:semiHidden/>
    <w:rsid w:val="00A80A2F"/>
    <w:rPr>
      <w:vertAlign w:val="superscript"/>
    </w:rPr>
  </w:style>
  <w:style w:type="paragraph" w:styleId="afb">
    <w:name w:val="caption"/>
    <w:basedOn w:val="a"/>
    <w:next w:val="a"/>
    <w:qFormat/>
    <w:rsid w:val="00A80A2F"/>
    <w:pPr>
      <w:spacing w:before="120" w:after="120"/>
    </w:pPr>
    <w:rPr>
      <w:szCs w:val="20"/>
    </w:rPr>
  </w:style>
  <w:style w:type="table" w:styleId="afc">
    <w:name w:val="Table Grid"/>
    <w:basedOn w:val="a1"/>
    <w:rsid w:val="00A80A2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A80A2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A80A2F"/>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A80A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A80A2F"/>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A80A2F"/>
    <w:pPr>
      <w:ind w:left="240"/>
    </w:pPr>
    <w:rPr>
      <w:rFonts w:cs="David"/>
      <w:b w:val="0"/>
      <w:bCs w:val="0"/>
      <w:sz w:val="24"/>
      <w:szCs w:val="24"/>
      <w:u w:val="none"/>
    </w:rPr>
  </w:style>
  <w:style w:type="paragraph" w:styleId="afe">
    <w:name w:val="Balloon Text"/>
    <w:basedOn w:val="a"/>
    <w:link w:val="aff"/>
    <w:semiHidden/>
    <w:rsid w:val="00A80A2F"/>
    <w:rPr>
      <w:rFonts w:ascii="Tahoma" w:hAnsi="Tahoma" w:cs="Tahoma"/>
      <w:sz w:val="16"/>
      <w:szCs w:val="16"/>
    </w:rPr>
  </w:style>
  <w:style w:type="character" w:customStyle="1" w:styleId="aff">
    <w:name w:val="טקסט בלונים תו"/>
    <w:basedOn w:val="a0"/>
    <w:link w:val="afe"/>
    <w:semiHidden/>
    <w:rsid w:val="00A80A2F"/>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A80A2F"/>
    <w:rPr>
      <w:rFonts w:ascii="Calibri" w:eastAsia="Calibri" w:hAnsi="Calibri" w:cs="Arial"/>
      <w:b w:val="0"/>
      <w:bCs w:val="0"/>
      <w:sz w:val="22"/>
      <w:szCs w:val="21"/>
      <w:u w:val="none"/>
      <w:lang w:eastAsia="en-US"/>
    </w:rPr>
  </w:style>
  <w:style w:type="character" w:customStyle="1" w:styleId="aff1">
    <w:name w:val="טקסט רגיל תו"/>
    <w:basedOn w:val="a0"/>
    <w:link w:val="aff0"/>
    <w:uiPriority w:val="99"/>
    <w:rsid w:val="00A80A2F"/>
    <w:rPr>
      <w:rFonts w:ascii="Calibri" w:eastAsia="Calibri" w:hAnsi="Calibri" w:cs="Arial"/>
      <w:szCs w:val="21"/>
    </w:rPr>
  </w:style>
  <w:style w:type="paragraph" w:customStyle="1" w:styleId="CharChar21">
    <w:name w:val="Char Char2"/>
    <w:basedOn w:val="a"/>
    <w:rsid w:val="00BF2C1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728</Words>
  <Characters>3645</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עמוס מכלוף</dc:creator>
  <cp:lastModifiedBy>מרי שרעבי</cp:lastModifiedBy>
  <cp:revision>2</cp:revision>
  <cp:lastPrinted>2015-03-29T10:13:00Z</cp:lastPrinted>
  <dcterms:created xsi:type="dcterms:W3CDTF">2015-03-29T10:15:00Z</dcterms:created>
  <dcterms:modified xsi:type="dcterms:W3CDTF">2015-03-29T10:15:00Z</dcterms:modified>
</cp:coreProperties>
</file>